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9659" w14:textId="2FF552BD" w:rsidR="004E6524" w:rsidRPr="002121B1" w:rsidRDefault="000F622E">
      <w:pPr>
        <w:rPr>
          <w:rFonts w:ascii="Calibri" w:hAnsi="Calibri" w:cs="Calibri"/>
          <w:sz w:val="36"/>
          <w:szCs w:val="36"/>
        </w:rPr>
      </w:pPr>
      <w:r w:rsidRPr="002121B1">
        <w:rPr>
          <w:rFonts w:ascii="Calibri" w:hAnsi="Calibri" w:cs="Calibri"/>
          <w:sz w:val="36"/>
          <w:szCs w:val="36"/>
        </w:rPr>
        <w:t xml:space="preserve">Kaley Walker </w:t>
      </w:r>
    </w:p>
    <w:p w14:paraId="01941E66" w14:textId="47454BA9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Athens, GA, 404-502-7533 | </w:t>
      </w:r>
      <w:r w:rsidRPr="002121B1">
        <w:rPr>
          <w:rFonts w:ascii="Calibri" w:hAnsi="Calibri" w:cs="Calibri"/>
          <w:sz w:val="22"/>
          <w:szCs w:val="22"/>
        </w:rPr>
        <w:t>kaley.walker@uga.edu</w:t>
      </w:r>
      <w:r w:rsidRPr="005D7BF4">
        <w:rPr>
          <w:rFonts w:ascii="Calibri" w:hAnsi="Calibri" w:cs="Calibri"/>
          <w:sz w:val="22"/>
          <w:szCs w:val="22"/>
        </w:rPr>
        <w:t xml:space="preserve">   </w:t>
      </w:r>
    </w:p>
    <w:p w14:paraId="04BFA771" w14:textId="77777777" w:rsidR="000F622E" w:rsidRPr="005D7BF4" w:rsidRDefault="000F622E">
      <w:pPr>
        <w:rPr>
          <w:rFonts w:ascii="Calibri" w:hAnsi="Calibri" w:cs="Calibri"/>
          <w:sz w:val="22"/>
          <w:szCs w:val="22"/>
        </w:rPr>
      </w:pPr>
    </w:p>
    <w:p w14:paraId="4B5C2A27" w14:textId="3F803719" w:rsidR="000F622E" w:rsidRPr="005D7BF4" w:rsidRDefault="000F622E">
      <w:pPr>
        <w:rPr>
          <w:rFonts w:ascii="Calibri" w:hAnsi="Calibri" w:cs="Calibri"/>
          <w:b/>
          <w:bCs/>
          <w:sz w:val="22"/>
          <w:szCs w:val="22"/>
        </w:rPr>
      </w:pPr>
      <w:r w:rsidRPr="005D7BF4">
        <w:rPr>
          <w:rFonts w:ascii="Calibri" w:hAnsi="Calibri" w:cs="Calibri"/>
          <w:b/>
          <w:bCs/>
          <w:sz w:val="22"/>
          <w:szCs w:val="22"/>
        </w:rPr>
        <w:t xml:space="preserve">Education </w:t>
      </w:r>
    </w:p>
    <w:p w14:paraId="50F381D1" w14:textId="50F9188B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Master of International Policy, </w:t>
      </w:r>
      <w:r w:rsidR="00AB1B69">
        <w:rPr>
          <w:rFonts w:ascii="Calibri" w:hAnsi="Calibri" w:cs="Calibri"/>
          <w:sz w:val="22"/>
          <w:szCs w:val="22"/>
        </w:rPr>
        <w:t>Spring</w:t>
      </w:r>
      <w:r w:rsidRPr="005D7BF4">
        <w:rPr>
          <w:rFonts w:ascii="Calibri" w:hAnsi="Calibri" w:cs="Calibri"/>
          <w:sz w:val="22"/>
          <w:szCs w:val="22"/>
        </w:rPr>
        <w:t xml:space="preserve"> 2025</w:t>
      </w:r>
    </w:p>
    <w:p w14:paraId="6219AEDC" w14:textId="62BD154F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Bachelor of Arts in International Affairs, </w:t>
      </w:r>
      <w:r w:rsidR="00AB1B69">
        <w:rPr>
          <w:rFonts w:ascii="Calibri" w:hAnsi="Calibri" w:cs="Calibri"/>
          <w:sz w:val="22"/>
          <w:szCs w:val="22"/>
        </w:rPr>
        <w:t>Summer</w:t>
      </w:r>
      <w:r w:rsidRPr="005D7BF4">
        <w:rPr>
          <w:rFonts w:ascii="Calibri" w:hAnsi="Calibri" w:cs="Calibri"/>
          <w:sz w:val="22"/>
          <w:szCs w:val="22"/>
        </w:rPr>
        <w:t xml:space="preserve"> 2024 </w:t>
      </w:r>
    </w:p>
    <w:p w14:paraId="7F52BD44" w14:textId="0A71CFE0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Bachelor of Arts in Spanish, </w:t>
      </w:r>
      <w:r w:rsidR="00AB1B69">
        <w:rPr>
          <w:rFonts w:ascii="Calibri" w:hAnsi="Calibri" w:cs="Calibri"/>
          <w:sz w:val="22"/>
          <w:szCs w:val="22"/>
        </w:rPr>
        <w:t>Summer</w:t>
      </w:r>
      <w:r w:rsidRPr="005D7BF4">
        <w:rPr>
          <w:rFonts w:ascii="Calibri" w:hAnsi="Calibri" w:cs="Calibri"/>
          <w:sz w:val="22"/>
          <w:szCs w:val="22"/>
        </w:rPr>
        <w:t xml:space="preserve"> 2024 </w:t>
      </w:r>
    </w:p>
    <w:p w14:paraId="02273422" w14:textId="51E9AFAE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University of Georgia </w:t>
      </w:r>
    </w:p>
    <w:p w14:paraId="288F7311" w14:textId="77777777" w:rsidR="005D7BF4" w:rsidRPr="005D7BF4" w:rsidRDefault="005D7BF4">
      <w:pPr>
        <w:rPr>
          <w:rFonts w:ascii="Calibri" w:hAnsi="Calibri" w:cs="Calibri"/>
          <w:sz w:val="22"/>
          <w:szCs w:val="22"/>
        </w:rPr>
      </w:pPr>
    </w:p>
    <w:p w14:paraId="35053E13" w14:textId="03C85E3F" w:rsidR="00A76A9C" w:rsidRPr="005D7BF4" w:rsidRDefault="000F622E" w:rsidP="00A76A9C">
      <w:pPr>
        <w:rPr>
          <w:rFonts w:ascii="Calibri" w:hAnsi="Calibri" w:cs="Calibri"/>
          <w:b/>
          <w:bCs/>
          <w:sz w:val="22"/>
          <w:szCs w:val="22"/>
        </w:rPr>
      </w:pPr>
      <w:r w:rsidRPr="005D7BF4">
        <w:rPr>
          <w:rFonts w:ascii="Calibri" w:hAnsi="Calibri" w:cs="Calibri"/>
          <w:b/>
          <w:bCs/>
          <w:sz w:val="22"/>
          <w:szCs w:val="22"/>
        </w:rPr>
        <w:t>Summary</w:t>
      </w:r>
    </w:p>
    <w:p w14:paraId="7F38205D" w14:textId="7A4EC4CB" w:rsidR="005D7BF4" w:rsidRPr="005D7BF4" w:rsidRDefault="005D7BF4" w:rsidP="005D7BF4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Driven student </w:t>
      </w:r>
      <w:r w:rsidR="00E31B0A">
        <w:rPr>
          <w:rFonts w:ascii="Calibri" w:hAnsi="Calibri" w:cs="Calibri"/>
          <w:sz w:val="22"/>
          <w:szCs w:val="22"/>
        </w:rPr>
        <w:t>who graduated</w:t>
      </w:r>
      <w:r w:rsidRPr="005D7BF4">
        <w:rPr>
          <w:rFonts w:ascii="Calibri" w:hAnsi="Calibri" w:cs="Calibri"/>
          <w:sz w:val="22"/>
          <w:szCs w:val="22"/>
        </w:rPr>
        <w:t xml:space="preserve"> </w:t>
      </w:r>
      <w:r w:rsidR="00B42D86">
        <w:rPr>
          <w:rFonts w:ascii="Calibri" w:hAnsi="Calibri" w:cs="Calibri"/>
          <w:sz w:val="22"/>
          <w:szCs w:val="22"/>
        </w:rPr>
        <w:t xml:space="preserve">Summa Cum Laude </w:t>
      </w:r>
      <w:r w:rsidR="00AB1B69">
        <w:rPr>
          <w:rFonts w:ascii="Calibri" w:hAnsi="Calibri" w:cs="Calibri"/>
          <w:sz w:val="22"/>
          <w:szCs w:val="22"/>
        </w:rPr>
        <w:t>(3.93</w:t>
      </w:r>
      <w:r w:rsidR="00666D47">
        <w:rPr>
          <w:rFonts w:ascii="Calibri" w:hAnsi="Calibri" w:cs="Calibri"/>
          <w:sz w:val="22"/>
          <w:szCs w:val="22"/>
        </w:rPr>
        <w:t xml:space="preserve"> </w:t>
      </w:r>
      <w:r w:rsidR="00AB1B69">
        <w:rPr>
          <w:rFonts w:ascii="Calibri" w:hAnsi="Calibri" w:cs="Calibri"/>
          <w:sz w:val="22"/>
          <w:szCs w:val="22"/>
        </w:rPr>
        <w:t xml:space="preserve">GPA) </w:t>
      </w:r>
      <w:r w:rsidR="00B42D86">
        <w:rPr>
          <w:rFonts w:ascii="Calibri" w:hAnsi="Calibri" w:cs="Calibri"/>
          <w:sz w:val="22"/>
          <w:szCs w:val="22"/>
        </w:rPr>
        <w:t>from the</w:t>
      </w:r>
      <w:r w:rsidRPr="005D7BF4">
        <w:rPr>
          <w:rFonts w:ascii="Calibri" w:hAnsi="Calibri" w:cs="Calibri"/>
          <w:sz w:val="22"/>
          <w:szCs w:val="22"/>
        </w:rPr>
        <w:t xml:space="preserve"> University of Georgia</w:t>
      </w:r>
      <w:r w:rsidR="00B42D86">
        <w:rPr>
          <w:rFonts w:ascii="Calibri" w:hAnsi="Calibri" w:cs="Calibri"/>
          <w:sz w:val="22"/>
          <w:szCs w:val="22"/>
        </w:rPr>
        <w:t xml:space="preserve"> in </w:t>
      </w:r>
      <w:r w:rsidR="00AB1B69">
        <w:rPr>
          <w:rFonts w:ascii="Calibri" w:hAnsi="Calibri" w:cs="Calibri"/>
          <w:sz w:val="22"/>
          <w:szCs w:val="22"/>
        </w:rPr>
        <w:t>Summer</w:t>
      </w:r>
      <w:r w:rsidR="00B42D86">
        <w:rPr>
          <w:rFonts w:ascii="Calibri" w:hAnsi="Calibri" w:cs="Calibri"/>
          <w:sz w:val="22"/>
          <w:szCs w:val="22"/>
        </w:rPr>
        <w:t xml:space="preserve"> 2024. </w:t>
      </w:r>
      <w:r w:rsidRPr="005D7BF4">
        <w:rPr>
          <w:rFonts w:ascii="Calibri" w:hAnsi="Calibri" w:cs="Calibri"/>
          <w:sz w:val="22"/>
          <w:szCs w:val="22"/>
        </w:rPr>
        <w:t>Currently pursuing a Master of International Policy</w:t>
      </w:r>
      <w:r w:rsidR="00B42D86">
        <w:rPr>
          <w:rFonts w:ascii="Calibri" w:hAnsi="Calibri" w:cs="Calibri"/>
          <w:sz w:val="22"/>
          <w:szCs w:val="22"/>
        </w:rPr>
        <w:t xml:space="preserve"> and intends to graduate in Spring 2025. </w:t>
      </w:r>
      <w:r w:rsidRPr="005D7BF4">
        <w:rPr>
          <w:rFonts w:ascii="Calibri" w:hAnsi="Calibri" w:cs="Calibri"/>
          <w:sz w:val="22"/>
          <w:szCs w:val="22"/>
        </w:rPr>
        <w:t>Enhanced global perspective</w:t>
      </w:r>
      <w:r w:rsidR="004C0BF1">
        <w:rPr>
          <w:rFonts w:ascii="Calibri" w:hAnsi="Calibri" w:cs="Calibri"/>
          <w:sz w:val="22"/>
          <w:szCs w:val="22"/>
        </w:rPr>
        <w:t xml:space="preserve"> </w:t>
      </w:r>
      <w:r w:rsidRPr="005D7BF4">
        <w:rPr>
          <w:rFonts w:ascii="Calibri" w:hAnsi="Calibri" w:cs="Calibri"/>
          <w:sz w:val="22"/>
          <w:szCs w:val="22"/>
        </w:rPr>
        <w:t>through six-week study abroad in Spain (Summer 2022) and study-internship in Argentina</w:t>
      </w:r>
      <w:r w:rsidR="00B42D86">
        <w:rPr>
          <w:rFonts w:ascii="Calibri" w:hAnsi="Calibri" w:cs="Calibri"/>
          <w:sz w:val="22"/>
          <w:szCs w:val="22"/>
        </w:rPr>
        <w:t xml:space="preserve"> (Summer 2024)</w:t>
      </w:r>
      <w:r w:rsidRPr="005D7BF4">
        <w:rPr>
          <w:rFonts w:ascii="Calibri" w:hAnsi="Calibri" w:cs="Calibri"/>
          <w:sz w:val="22"/>
          <w:szCs w:val="22"/>
        </w:rPr>
        <w:t xml:space="preserve">. Eager to leverage comprehensive education and hands-on experience in </w:t>
      </w:r>
      <w:r w:rsidR="00AB1B69">
        <w:rPr>
          <w:rFonts w:ascii="Calibri" w:hAnsi="Calibri" w:cs="Calibri"/>
          <w:sz w:val="22"/>
          <w:szCs w:val="22"/>
        </w:rPr>
        <w:t>trade controls</w:t>
      </w:r>
      <w:r w:rsidRPr="005D7BF4">
        <w:rPr>
          <w:rFonts w:ascii="Calibri" w:hAnsi="Calibri" w:cs="Calibri"/>
          <w:sz w:val="22"/>
          <w:szCs w:val="22"/>
        </w:rPr>
        <w:t xml:space="preserve">, export compliance, and </w:t>
      </w:r>
      <w:r w:rsidR="00AB1B69">
        <w:rPr>
          <w:rFonts w:ascii="Calibri" w:hAnsi="Calibri" w:cs="Calibri"/>
          <w:sz w:val="22"/>
          <w:szCs w:val="22"/>
        </w:rPr>
        <w:t>nonproliferation</w:t>
      </w:r>
      <w:r w:rsidRPr="005D7BF4">
        <w:rPr>
          <w:rFonts w:ascii="Calibri" w:hAnsi="Calibri" w:cs="Calibri"/>
          <w:sz w:val="22"/>
          <w:szCs w:val="22"/>
        </w:rPr>
        <w:t xml:space="preserve"> </w:t>
      </w:r>
      <w:r w:rsidR="00B42D86">
        <w:rPr>
          <w:rFonts w:ascii="Calibri" w:hAnsi="Calibri" w:cs="Calibri"/>
          <w:sz w:val="22"/>
          <w:szCs w:val="22"/>
        </w:rPr>
        <w:t>to effectively contribute to a team in a professional environment.</w:t>
      </w:r>
      <w:r w:rsidR="00AB1B69">
        <w:rPr>
          <w:rFonts w:ascii="Calibri" w:hAnsi="Calibri" w:cs="Calibri"/>
          <w:sz w:val="22"/>
          <w:szCs w:val="22"/>
        </w:rPr>
        <w:t xml:space="preserve"> </w:t>
      </w:r>
    </w:p>
    <w:p w14:paraId="73C1E9DD" w14:textId="1CD7E4AD" w:rsidR="005D7BF4" w:rsidRPr="005D7BF4" w:rsidRDefault="005D7BF4" w:rsidP="00A76A9C">
      <w:pPr>
        <w:rPr>
          <w:rFonts w:ascii="Calibri" w:hAnsi="Calibri" w:cs="Calibri"/>
          <w:sz w:val="22"/>
          <w:szCs w:val="22"/>
        </w:rPr>
      </w:pPr>
    </w:p>
    <w:p w14:paraId="4D04042E" w14:textId="1D8E9A18" w:rsidR="0037724F" w:rsidRPr="0037724F" w:rsidRDefault="003F1D0A">
      <w:pPr>
        <w:rPr>
          <w:rFonts w:ascii="Calibri" w:hAnsi="Calibri" w:cs="Calibri"/>
          <w:b/>
          <w:bCs/>
          <w:sz w:val="22"/>
          <w:szCs w:val="22"/>
        </w:rPr>
      </w:pPr>
      <w:r w:rsidRPr="005D7BF4">
        <w:rPr>
          <w:rFonts w:ascii="Calibri" w:hAnsi="Calibri" w:cs="Calibri"/>
          <w:b/>
          <w:bCs/>
          <w:sz w:val="22"/>
          <w:szCs w:val="22"/>
        </w:rPr>
        <w:t xml:space="preserve">Relevant </w:t>
      </w:r>
      <w:r w:rsidR="000F622E" w:rsidRPr="005D7BF4">
        <w:rPr>
          <w:rFonts w:ascii="Calibri" w:hAnsi="Calibri" w:cs="Calibri"/>
          <w:b/>
          <w:bCs/>
          <w:sz w:val="22"/>
          <w:szCs w:val="22"/>
        </w:rPr>
        <w:t xml:space="preserve">Experience </w:t>
      </w:r>
    </w:p>
    <w:p w14:paraId="18B07045" w14:textId="59AB4383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Department of Commerce, U.S. Commercial Service </w:t>
      </w:r>
    </w:p>
    <w:p w14:paraId="4292D96C" w14:textId="5CC3AC06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 xml:space="preserve">Intern, January 2024 – </w:t>
      </w:r>
      <w:r w:rsidR="0037724F">
        <w:rPr>
          <w:rFonts w:ascii="Calibri" w:hAnsi="Calibri" w:cs="Calibri"/>
          <w:sz w:val="22"/>
          <w:szCs w:val="22"/>
        </w:rPr>
        <w:t>May 2024</w:t>
      </w:r>
      <w:r w:rsidRPr="005D7BF4">
        <w:rPr>
          <w:rFonts w:ascii="Calibri" w:hAnsi="Calibri" w:cs="Calibri"/>
          <w:sz w:val="22"/>
          <w:szCs w:val="22"/>
        </w:rPr>
        <w:t xml:space="preserve"> </w:t>
      </w:r>
    </w:p>
    <w:p w14:paraId="41151594" w14:textId="77777777" w:rsidR="000F622E" w:rsidRPr="005D7BF4" w:rsidRDefault="000F622E" w:rsidP="000F622E">
      <w:pPr>
        <w:pStyle w:val="ListParagraph"/>
        <w:numPr>
          <w:ilvl w:val="0"/>
          <w:numId w:val="1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>Synthesize and distill intricate export control protocol and legislation to facilitate streamlined compliance</w:t>
      </w:r>
      <w:r w:rsidRPr="005D7BF4">
        <w:rPr>
          <w:rFonts w:ascii="Calibri" w:hAnsi="Calibri" w:cs="Calibri"/>
          <w:b/>
          <w:sz w:val="22"/>
          <w:szCs w:val="22"/>
        </w:rPr>
        <w:t xml:space="preserve"> </w:t>
      </w:r>
    </w:p>
    <w:p w14:paraId="4EB8F1B4" w14:textId="3EFBFF13" w:rsidR="000F622E" w:rsidRPr="002121B1" w:rsidRDefault="000F622E" w:rsidP="002121B1">
      <w:pPr>
        <w:pStyle w:val="ListParagraph"/>
        <w:numPr>
          <w:ilvl w:val="0"/>
          <w:numId w:val="1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 xml:space="preserve">Work with a team to </w:t>
      </w:r>
      <w:r w:rsidR="002121B1">
        <w:rPr>
          <w:rFonts w:ascii="Calibri" w:hAnsi="Calibri" w:cs="Calibri"/>
          <w:bCs/>
          <w:sz w:val="22"/>
          <w:szCs w:val="22"/>
        </w:rPr>
        <w:t xml:space="preserve">advise </w:t>
      </w:r>
      <w:r w:rsidRPr="005D7BF4">
        <w:rPr>
          <w:rFonts w:ascii="Calibri" w:hAnsi="Calibri" w:cs="Calibri"/>
          <w:bCs/>
          <w:sz w:val="22"/>
          <w:szCs w:val="22"/>
        </w:rPr>
        <w:t xml:space="preserve">small to medium sized businesses on export compliance procedures </w:t>
      </w:r>
    </w:p>
    <w:p w14:paraId="276F85E0" w14:textId="4E53F85C" w:rsidR="000F622E" w:rsidRPr="00696E6B" w:rsidRDefault="000F622E" w:rsidP="000F622E">
      <w:pPr>
        <w:pStyle w:val="ListParagraph"/>
        <w:numPr>
          <w:ilvl w:val="0"/>
          <w:numId w:val="1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 xml:space="preserve">Communicate with professionals across the International Trade Administration  </w:t>
      </w:r>
    </w:p>
    <w:p w14:paraId="222D1DBB" w14:textId="5A3B2392" w:rsidR="00696E6B" w:rsidRPr="005D7BF4" w:rsidRDefault="00696E6B" w:rsidP="000F622E">
      <w:pPr>
        <w:pStyle w:val="ListParagraph"/>
        <w:numPr>
          <w:ilvl w:val="0"/>
          <w:numId w:val="1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Expand on profound knowledge of sanctions under the International Traffic in Arms Regulations and the Export Administration Regulations</w:t>
      </w:r>
      <w:r w:rsidR="002121B1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</w:t>
      </w: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to understand surrounding policy</w:t>
      </w:r>
    </w:p>
    <w:p w14:paraId="1BFE36E0" w14:textId="3310DC58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>TradeSecure</w:t>
      </w:r>
      <w:r w:rsidR="00744607">
        <w:rPr>
          <w:rFonts w:ascii="Calibri" w:hAnsi="Calibri" w:cs="Calibri"/>
          <w:sz w:val="22"/>
          <w:szCs w:val="22"/>
        </w:rPr>
        <w:t>,</w:t>
      </w:r>
      <w:r w:rsidRPr="005D7BF4">
        <w:rPr>
          <w:rFonts w:ascii="Calibri" w:hAnsi="Calibri" w:cs="Calibri"/>
          <w:sz w:val="22"/>
          <w:szCs w:val="22"/>
        </w:rPr>
        <w:t xml:space="preserve"> LLC</w:t>
      </w:r>
    </w:p>
    <w:p w14:paraId="52DACE79" w14:textId="254561F4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>Research Project Assistant, May 2023 – January 2024</w:t>
      </w:r>
    </w:p>
    <w:p w14:paraId="3FD35DE8" w14:textId="779E8B67" w:rsidR="000F622E" w:rsidRPr="005D7BF4" w:rsidRDefault="000F622E" w:rsidP="000F622E">
      <w:pPr>
        <w:pStyle w:val="ListParagraph"/>
        <w:numPr>
          <w:ilvl w:val="0"/>
          <w:numId w:val="2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 xml:space="preserve">Maintained a database on export regulations and compiled end-user </w:t>
      </w:r>
      <w:r w:rsidR="00E61556">
        <w:rPr>
          <w:rFonts w:ascii="Calibri" w:hAnsi="Calibri" w:cs="Calibri"/>
          <w:bCs/>
          <w:sz w:val="22"/>
          <w:szCs w:val="22"/>
        </w:rPr>
        <w:t>documentation</w:t>
      </w:r>
      <w:r w:rsidRPr="005D7BF4">
        <w:rPr>
          <w:rFonts w:ascii="Calibri" w:hAnsi="Calibri" w:cs="Calibri"/>
          <w:bCs/>
          <w:sz w:val="22"/>
          <w:szCs w:val="22"/>
        </w:rPr>
        <w:t xml:space="preserve"> for 50</w:t>
      </w:r>
      <w:r w:rsidR="00744607">
        <w:rPr>
          <w:rFonts w:ascii="Calibri" w:hAnsi="Calibri" w:cs="Calibri"/>
          <w:bCs/>
          <w:sz w:val="22"/>
          <w:szCs w:val="22"/>
        </w:rPr>
        <w:t>+ countries</w:t>
      </w:r>
    </w:p>
    <w:p w14:paraId="2AC6536B" w14:textId="12E16CC5" w:rsidR="000F622E" w:rsidRPr="005D7BF4" w:rsidRDefault="000F622E" w:rsidP="000F622E">
      <w:pPr>
        <w:pStyle w:val="ListParagraph"/>
        <w:numPr>
          <w:ilvl w:val="0"/>
          <w:numId w:val="2"/>
        </w:numPr>
        <w:tabs>
          <w:tab w:val="right" w:pos="10800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 xml:space="preserve">Researched, wrote, and edited Critical Data pieces for company publications </w:t>
      </w:r>
    </w:p>
    <w:p w14:paraId="7FB90E59" w14:textId="77777777" w:rsidR="00696E6B" w:rsidRPr="00696E6B" w:rsidRDefault="000F622E" w:rsidP="000F622E">
      <w:pPr>
        <w:pStyle w:val="ListParagraph"/>
        <w:numPr>
          <w:ilvl w:val="0"/>
          <w:numId w:val="2"/>
        </w:numPr>
        <w:tabs>
          <w:tab w:val="right" w:pos="10800"/>
        </w:tabs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5D7BF4">
        <w:rPr>
          <w:rFonts w:ascii="Calibri" w:hAnsi="Calibri" w:cs="Calibri"/>
          <w:bCs/>
          <w:sz w:val="22"/>
          <w:szCs w:val="22"/>
        </w:rPr>
        <w:t>Engaged in weekly discussions of developments in export controls, sanctions, and current events in the field</w:t>
      </w:r>
    </w:p>
    <w:p w14:paraId="5179EAD4" w14:textId="1433EBFA" w:rsidR="000F622E" w:rsidRPr="005D7BF4" w:rsidRDefault="00696E6B" w:rsidP="000F622E">
      <w:pPr>
        <w:pStyle w:val="ListParagraph"/>
        <w:numPr>
          <w:ilvl w:val="0"/>
          <w:numId w:val="2"/>
        </w:numPr>
        <w:tabs>
          <w:tab w:val="right" w:pos="10800"/>
        </w:tabs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Use</w:t>
      </w:r>
      <w:r w:rsidR="00E61556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d</w:t>
      </w: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technical knowledge of weapons of mass destruction</w:t>
      </w:r>
      <w:r w:rsidR="00E61556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and defense articles</w:t>
      </w: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to understand </w:t>
      </w:r>
      <w:r w:rsidR="00E61556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related</w:t>
      </w:r>
      <w:r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policy</w:t>
      </w:r>
      <w:r w:rsidR="000F622E" w:rsidRPr="005D7BF4">
        <w:rPr>
          <w:rFonts w:ascii="Times New Roman" w:hAnsi="Times New Roman" w:cs="Times New Roman"/>
          <w:b/>
          <w:sz w:val="22"/>
          <w:szCs w:val="22"/>
        </w:rPr>
        <w:tab/>
      </w:r>
    </w:p>
    <w:p w14:paraId="663131E8" w14:textId="387DD313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b/>
          <w:bCs/>
          <w:sz w:val="22"/>
          <w:szCs w:val="22"/>
        </w:rPr>
        <w:t>Skills</w:t>
      </w:r>
    </w:p>
    <w:p w14:paraId="376F37F1" w14:textId="795C8A05" w:rsidR="000F622E" w:rsidRPr="005D7BF4" w:rsidRDefault="000F622E" w:rsidP="000F622E">
      <w:pPr>
        <w:pStyle w:val="NormalWeb"/>
        <w:spacing w:before="0" w:beforeAutospacing="0" w:after="0" w:afterAutospacing="0"/>
        <w:rPr>
          <w:rFonts w:ascii="Calibri" w:hAnsi="Calibri" w:cs="Calibri"/>
          <w:color w:val="2D2D2D"/>
          <w:sz w:val="22"/>
          <w:szCs w:val="22"/>
        </w:rPr>
      </w:pPr>
      <w:r w:rsidRPr="005D7BF4">
        <w:rPr>
          <w:rFonts w:ascii="Calibri" w:hAnsi="Calibri" w:cs="Calibri"/>
          <w:color w:val="000000" w:themeColor="text1"/>
          <w:sz w:val="22"/>
          <w:szCs w:val="22"/>
        </w:rPr>
        <w:t>Languages and Communication:</w:t>
      </w:r>
      <w:r w:rsidRPr="005D7BF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5D7BF4">
        <w:rPr>
          <w:rFonts w:ascii="Calibri" w:hAnsi="Calibri" w:cs="Calibri"/>
          <w:color w:val="000000"/>
          <w:sz w:val="22"/>
          <w:szCs w:val="22"/>
        </w:rPr>
        <w:t xml:space="preserve">Fluency in English and </w:t>
      </w:r>
      <w:r w:rsidRPr="005D7BF4">
        <w:rPr>
          <w:rFonts w:ascii="Calibri" w:hAnsi="Calibri" w:cs="Calibri"/>
          <w:color w:val="000000"/>
          <w:sz w:val="22"/>
          <w:szCs w:val="22"/>
          <w:u w:val="single"/>
        </w:rPr>
        <w:t>full professional proficiency in Spanish</w:t>
      </w:r>
      <w:r w:rsidRPr="005D7BF4">
        <w:rPr>
          <w:rFonts w:ascii="Calibri" w:hAnsi="Calibri" w:cs="Calibri"/>
          <w:color w:val="000000"/>
          <w:sz w:val="22"/>
          <w:szCs w:val="22"/>
        </w:rPr>
        <w:t xml:space="preserve"> - level 4 per the </w:t>
      </w:r>
      <w:r w:rsidRPr="005D7BF4">
        <w:rPr>
          <w:rFonts w:ascii="Calibri" w:hAnsi="Calibri" w:cs="Calibri"/>
          <w:color w:val="2D2D2D"/>
          <w:sz w:val="22"/>
          <w:szCs w:val="22"/>
        </w:rPr>
        <w:t xml:space="preserve">Interagency Language Roundtable (ILR) framework. Strong written and verbal communication, interpersonal skills in cross-cultural situations, team leadership and collaboration, listening, clarifying questioning and responding </w:t>
      </w:r>
    </w:p>
    <w:p w14:paraId="49E86CBE" w14:textId="77777777" w:rsidR="000F622E" w:rsidRPr="005D7BF4" w:rsidRDefault="000F622E" w:rsidP="000F622E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</w:pPr>
    </w:p>
    <w:p w14:paraId="0FD5F976" w14:textId="6E27CACA" w:rsidR="000F622E" w:rsidRPr="005D7BF4" w:rsidRDefault="000F622E" w:rsidP="000F622E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</w:pP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Data Management and Analysis: Stata, Qualtrics, Collaborative Institutional Training Initiative (CITI certified) in social and behavioral research and internet-based research, research design using both observational and experimental methods, international affairs open-source data, survey design, data management and visualization, data wrangling, experimental analysis (A/B testing), multivariate regression, mapping, network analysis, archival research  </w:t>
      </w:r>
    </w:p>
    <w:p w14:paraId="0B278E20" w14:textId="77777777" w:rsidR="000F622E" w:rsidRPr="005D7BF4" w:rsidRDefault="000F622E" w:rsidP="000F622E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</w:pPr>
    </w:p>
    <w:p w14:paraId="1A346AF8" w14:textId="16BBAD63" w:rsidR="000F622E" w:rsidRPr="005D7BF4" w:rsidRDefault="000F622E" w:rsidP="000F622E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</w:pP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Writing and Research:</w:t>
      </w:r>
      <w:r w:rsidRPr="005D7BF4">
        <w:rPr>
          <w:rStyle w:val="Emphasis"/>
          <w:rFonts w:ascii="Calibri" w:eastAsiaTheme="majorEastAsia" w:hAnsi="Calibri" w:cs="Calibri"/>
          <w:b/>
          <w:bCs/>
          <w:i w:val="0"/>
          <w:iCs w:val="0"/>
          <w:color w:val="242424"/>
          <w:sz w:val="22"/>
          <w:szCs w:val="22"/>
          <w:shd w:val="clear" w:color="auto" w:fill="FFFFFF"/>
        </w:rPr>
        <w:t xml:space="preserve"> </w:t>
      </w: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Long-form and concise (</w:t>
      </w:r>
      <w:r w:rsidR="00666D47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B</w:t>
      </w: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rief) writing, revising and editing</w:t>
      </w:r>
      <w:r w:rsidR="00B963B9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, refining </w:t>
      </w: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>grammar and clarity,</w:t>
      </w:r>
      <w:r w:rsidR="00B963B9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developing</w:t>
      </w:r>
      <w:r w:rsidRPr="005D7BF4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 survey and experimental </w:t>
      </w:r>
      <w:r w:rsidR="00B963B9">
        <w:rPr>
          <w:rStyle w:val="Emphasis"/>
          <w:rFonts w:ascii="Calibri" w:eastAsiaTheme="majorEastAsia" w:hAnsi="Calibri" w:cs="Calibri"/>
          <w:i w:val="0"/>
          <w:iCs w:val="0"/>
          <w:color w:val="242424"/>
          <w:sz w:val="22"/>
          <w:szCs w:val="22"/>
          <w:shd w:val="clear" w:color="auto" w:fill="FFFFFF"/>
        </w:rPr>
        <w:t xml:space="preserve">wording  </w:t>
      </w:r>
    </w:p>
    <w:p w14:paraId="25A84E8F" w14:textId="77777777" w:rsidR="000F622E" w:rsidRPr="005D7BF4" w:rsidRDefault="000F622E">
      <w:pPr>
        <w:rPr>
          <w:rFonts w:ascii="Calibri" w:hAnsi="Calibri" w:cs="Calibri"/>
          <w:sz w:val="22"/>
          <w:szCs w:val="22"/>
        </w:rPr>
      </w:pPr>
    </w:p>
    <w:p w14:paraId="1900A95C" w14:textId="77777777" w:rsidR="000F622E" w:rsidRPr="005D7BF4" w:rsidRDefault="000F622E">
      <w:pPr>
        <w:rPr>
          <w:rFonts w:ascii="Calibri" w:hAnsi="Calibri" w:cs="Calibri"/>
          <w:b/>
          <w:bCs/>
          <w:sz w:val="22"/>
          <w:szCs w:val="22"/>
        </w:rPr>
      </w:pPr>
      <w:r w:rsidRPr="005D7BF4">
        <w:rPr>
          <w:rFonts w:ascii="Calibri" w:hAnsi="Calibri" w:cs="Calibri"/>
          <w:b/>
          <w:bCs/>
          <w:sz w:val="22"/>
          <w:szCs w:val="22"/>
        </w:rPr>
        <w:t xml:space="preserve">Awards and Achievements </w:t>
      </w:r>
    </w:p>
    <w:p w14:paraId="4D4EAFDB" w14:textId="1CDB9061" w:rsidR="000F622E" w:rsidRPr="00C10D89" w:rsidRDefault="000F622E">
      <w:pPr>
        <w:rPr>
          <w:rFonts w:ascii="Calibri" w:hAnsi="Calibri" w:cs="Calibri"/>
          <w:sz w:val="22"/>
          <w:szCs w:val="22"/>
        </w:rPr>
      </w:pPr>
      <w:r w:rsidRPr="00C10D89">
        <w:rPr>
          <w:rFonts w:ascii="Calibri" w:hAnsi="Calibri" w:cs="Calibri"/>
          <w:sz w:val="22"/>
          <w:szCs w:val="22"/>
        </w:rPr>
        <w:t>Hope and Zell Miller Scholarships</w:t>
      </w:r>
      <w:r w:rsidR="003F1D0A" w:rsidRPr="00C10D89">
        <w:rPr>
          <w:rFonts w:ascii="Calibri" w:hAnsi="Calibri" w:cs="Calibri"/>
          <w:sz w:val="22"/>
          <w:szCs w:val="22"/>
        </w:rPr>
        <w:t xml:space="preserve">, Fall 2021 - Spring 2024 </w:t>
      </w:r>
    </w:p>
    <w:p w14:paraId="64F651C2" w14:textId="0B451170" w:rsidR="00C10D89" w:rsidRPr="00C10D89" w:rsidRDefault="00C10D89">
      <w:pPr>
        <w:rPr>
          <w:rFonts w:ascii="Calibri" w:hAnsi="Calibri" w:cs="Calibri"/>
          <w:sz w:val="22"/>
          <w:szCs w:val="22"/>
        </w:rPr>
      </w:pPr>
      <w:r w:rsidRPr="00C10D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Audrey Weldon Shafer Fellowship Endowment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1DB9522" w14:textId="5D8DA42F" w:rsidR="005D7BF4" w:rsidRPr="00C10D89" w:rsidRDefault="005D7BF4" w:rsidP="005D7BF4">
      <w:pPr>
        <w:rPr>
          <w:rFonts w:ascii="Calibri" w:hAnsi="Calibri" w:cs="Calibri"/>
          <w:sz w:val="22"/>
          <w:szCs w:val="22"/>
        </w:rPr>
      </w:pPr>
      <w:r w:rsidRPr="00C10D89">
        <w:rPr>
          <w:rFonts w:ascii="Calibri" w:hAnsi="Calibri" w:cs="Calibri"/>
          <w:sz w:val="22"/>
          <w:szCs w:val="22"/>
        </w:rPr>
        <w:t>Order of Omega Greek Honor Society</w:t>
      </w:r>
      <w:r w:rsidR="00C10D89">
        <w:rPr>
          <w:rFonts w:ascii="Calibri" w:hAnsi="Calibri" w:cs="Calibri"/>
          <w:sz w:val="22"/>
          <w:szCs w:val="22"/>
        </w:rPr>
        <w:t xml:space="preserve"> </w:t>
      </w:r>
      <w:r w:rsidRPr="00C10D89">
        <w:rPr>
          <w:rFonts w:ascii="Calibri" w:hAnsi="Calibri" w:cs="Calibri"/>
          <w:sz w:val="22"/>
          <w:szCs w:val="22"/>
        </w:rPr>
        <w:t xml:space="preserve">  </w:t>
      </w:r>
    </w:p>
    <w:p w14:paraId="64C20235" w14:textId="4929680E" w:rsidR="005D7BF4" w:rsidRPr="005D7BF4" w:rsidRDefault="005D7BF4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>Sigma Delta Pi Spanish Honor Society</w:t>
      </w:r>
      <w:r w:rsidR="00C10D89">
        <w:rPr>
          <w:rFonts w:ascii="Calibri" w:hAnsi="Calibri" w:cs="Calibri"/>
          <w:sz w:val="22"/>
          <w:szCs w:val="22"/>
        </w:rPr>
        <w:t xml:space="preserve"> </w:t>
      </w:r>
    </w:p>
    <w:p w14:paraId="00ABE826" w14:textId="4B2EFB87" w:rsidR="000F622E" w:rsidRPr="005D7BF4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>Office of Global Engagement General Scholarship</w:t>
      </w:r>
      <w:r w:rsidR="003F1D0A" w:rsidRPr="005D7BF4">
        <w:rPr>
          <w:rFonts w:ascii="Calibri" w:hAnsi="Calibri" w:cs="Calibri"/>
          <w:sz w:val="22"/>
          <w:szCs w:val="22"/>
        </w:rPr>
        <w:t>, Summer 2022</w:t>
      </w:r>
    </w:p>
    <w:p w14:paraId="698B1BB1" w14:textId="45D1855E" w:rsidR="000F622E" w:rsidRPr="002121B1" w:rsidRDefault="000F622E">
      <w:pPr>
        <w:rPr>
          <w:rFonts w:ascii="Calibri" w:hAnsi="Calibri" w:cs="Calibri"/>
          <w:sz w:val="22"/>
          <w:szCs w:val="22"/>
        </w:rPr>
      </w:pPr>
      <w:r w:rsidRPr="005D7BF4">
        <w:rPr>
          <w:rFonts w:ascii="Calibri" w:hAnsi="Calibri" w:cs="Calibri"/>
          <w:sz w:val="22"/>
          <w:szCs w:val="22"/>
        </w:rPr>
        <w:t>Top 100 Student Worker at the University of Georgia</w:t>
      </w:r>
      <w:r w:rsidR="00C10D89">
        <w:rPr>
          <w:rFonts w:ascii="Calibri" w:hAnsi="Calibri" w:cs="Calibri"/>
          <w:sz w:val="22"/>
          <w:szCs w:val="22"/>
        </w:rPr>
        <w:t xml:space="preserve"> </w:t>
      </w:r>
    </w:p>
    <w:sectPr w:rsidR="000F622E" w:rsidRPr="002121B1" w:rsidSect="003F1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5A9"/>
    <w:multiLevelType w:val="hybridMultilevel"/>
    <w:tmpl w:val="1D32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9E2"/>
    <w:multiLevelType w:val="hybridMultilevel"/>
    <w:tmpl w:val="E9CE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73081">
    <w:abstractNumId w:val="0"/>
  </w:num>
  <w:num w:numId="2" w16cid:durableId="42457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53"/>
    <w:rsid w:val="000F622E"/>
    <w:rsid w:val="00195053"/>
    <w:rsid w:val="002121B1"/>
    <w:rsid w:val="00314EF0"/>
    <w:rsid w:val="0037724F"/>
    <w:rsid w:val="003F1D0A"/>
    <w:rsid w:val="004C0BF1"/>
    <w:rsid w:val="004C51A7"/>
    <w:rsid w:val="004E4E06"/>
    <w:rsid w:val="004E6524"/>
    <w:rsid w:val="0055200F"/>
    <w:rsid w:val="005D7BF4"/>
    <w:rsid w:val="00664659"/>
    <w:rsid w:val="00666D47"/>
    <w:rsid w:val="00696E6B"/>
    <w:rsid w:val="006A69C9"/>
    <w:rsid w:val="00744607"/>
    <w:rsid w:val="0076228A"/>
    <w:rsid w:val="00A76A9C"/>
    <w:rsid w:val="00AB1B69"/>
    <w:rsid w:val="00AE506F"/>
    <w:rsid w:val="00B42D86"/>
    <w:rsid w:val="00B963B9"/>
    <w:rsid w:val="00C10D89"/>
    <w:rsid w:val="00CB0857"/>
    <w:rsid w:val="00D43F8E"/>
    <w:rsid w:val="00E20AD3"/>
    <w:rsid w:val="00E31B0A"/>
    <w:rsid w:val="00E61556"/>
    <w:rsid w:val="00E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1AD6"/>
  <w15:chartTrackingRefBased/>
  <w15:docId w15:val="{8413C462-2D6F-D248-9599-3390C1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0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2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62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F6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DDC32-F299-5A43-A21C-C185B6C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Lynn Walker</dc:creator>
  <cp:keywords/>
  <dc:description/>
  <cp:lastModifiedBy>Edward Keaton Boney</cp:lastModifiedBy>
  <cp:revision>2</cp:revision>
  <dcterms:created xsi:type="dcterms:W3CDTF">2024-08-01T19:52:00Z</dcterms:created>
  <dcterms:modified xsi:type="dcterms:W3CDTF">2024-08-01T19:52:00Z</dcterms:modified>
</cp:coreProperties>
</file>