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C38E" w14:textId="225FE5E9" w:rsidR="00EE0B4B" w:rsidRPr="00CC2632" w:rsidRDefault="7AD259C1" w:rsidP="00EE0B4B">
      <w:pPr>
        <w:rPr>
          <w:rFonts w:ascii="Times New Roman" w:eastAsia="Times New Roman" w:hAnsi="Times New Roman" w:cs="Times New Roman"/>
        </w:rPr>
      </w:pPr>
      <w:r w:rsidRPr="00CC2632">
        <w:rPr>
          <w:rFonts w:ascii="Times New Roman" w:eastAsia="Times New Roman" w:hAnsi="Times New Roman" w:cs="Times New Roman"/>
          <w:b/>
          <w:bCs/>
          <w:color w:val="000000" w:themeColor="text1"/>
        </w:rPr>
        <w:t xml:space="preserve">POLS 2200 Love Thy Political Enemies </w:t>
      </w:r>
      <w:r w:rsidR="00EE0B4B" w:rsidRPr="00CC2632">
        <w:rPr>
          <w:rFonts w:ascii="Times New Roman" w:hAnsi="Times New Roman" w:cs="Times New Roman"/>
          <w:b/>
          <w:bCs/>
        </w:rPr>
        <w:tab/>
      </w:r>
      <w:r w:rsidR="00EE0B4B" w:rsidRPr="00CC2632">
        <w:rPr>
          <w:rFonts w:ascii="Times New Roman" w:hAnsi="Times New Roman" w:cs="Times New Roman"/>
          <w:b/>
          <w:bCs/>
        </w:rPr>
        <w:tab/>
      </w:r>
      <w:r w:rsidR="00EE0B4B" w:rsidRPr="00CC2632">
        <w:rPr>
          <w:rFonts w:ascii="Times New Roman" w:hAnsi="Times New Roman" w:cs="Times New Roman"/>
        </w:rPr>
        <w:tab/>
      </w:r>
      <w:r w:rsidR="00EE0B4B" w:rsidRPr="00CC2632">
        <w:rPr>
          <w:rFonts w:ascii="Times New Roman" w:hAnsi="Times New Roman" w:cs="Times New Roman"/>
        </w:rPr>
        <w:tab/>
      </w:r>
      <w:r w:rsidRPr="00CC2632">
        <w:rPr>
          <w:rFonts w:ascii="Times New Roman" w:eastAsia="Times New Roman" w:hAnsi="Times New Roman" w:cs="Times New Roman"/>
          <w:color w:val="000000" w:themeColor="text1"/>
        </w:rPr>
        <w:t>   Professor W. Heath Garrett</w:t>
      </w:r>
    </w:p>
    <w:p w14:paraId="1EF3FFC5" w14:textId="77777777"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Spring 2024</w:t>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t xml:space="preserve">       307 Baldwin Hall</w:t>
      </w:r>
    </w:p>
    <w:p w14:paraId="11A7F299" w14:textId="77777777" w:rsidR="00EE0B4B" w:rsidRPr="00CC2632" w:rsidRDefault="00EE0B4B" w:rsidP="00EE0B4B">
      <w:pPr>
        <w:jc w:val="right"/>
        <w:rPr>
          <w:rFonts w:ascii="Times New Roman" w:eastAsia="Times New Roman" w:hAnsi="Times New Roman" w:cs="Times New Roman"/>
        </w:rPr>
      </w:pPr>
      <w:r w:rsidRPr="00CC2632">
        <w:rPr>
          <w:rFonts w:ascii="Times New Roman" w:eastAsia="Times New Roman" w:hAnsi="Times New Roman" w:cs="Times New Roman"/>
          <w:color w:val="000000"/>
        </w:rPr>
        <w:t>heath@strategicpartnersmedia.com</w:t>
      </w:r>
    </w:p>
    <w:p w14:paraId="73129CBD" w14:textId="77777777" w:rsidR="00EE0B4B" w:rsidRPr="00CC2632" w:rsidRDefault="00EE0B4B" w:rsidP="00EE0B4B">
      <w:pPr>
        <w:rPr>
          <w:rFonts w:ascii="Times New Roman" w:eastAsia="Times New Roman" w:hAnsi="Times New Roman" w:cs="Times New Roman"/>
        </w:rPr>
      </w:pPr>
    </w:p>
    <w:p w14:paraId="2C13F19A" w14:textId="77777777"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 xml:space="preserve">POLS 2200 Hot Topics in Political Science: Love Thy Political Enemies considers the present, deeply polarized condition of the American electorate and lays out concrete measures for mending the breach. This is a 1-credit hour course which meets once per week beginning in the second half of the spring 2024 semester. The course takes a deep dive into social scientist and </w:t>
      </w:r>
      <w:r w:rsidRPr="00CC2632">
        <w:rPr>
          <w:rFonts w:ascii="Times New Roman" w:eastAsia="Times New Roman" w:hAnsi="Times New Roman" w:cs="Times New Roman"/>
          <w:i/>
          <w:iCs/>
          <w:color w:val="000000"/>
        </w:rPr>
        <w:t>New York Times</w:t>
      </w:r>
      <w:r w:rsidRPr="00CC2632">
        <w:rPr>
          <w:rFonts w:ascii="Times New Roman" w:eastAsia="Times New Roman" w:hAnsi="Times New Roman" w:cs="Times New Roman"/>
          <w:color w:val="000000"/>
        </w:rPr>
        <w:t xml:space="preserve"> best-selling author Arthur Brooks’ </w:t>
      </w:r>
      <w:r w:rsidRPr="00CC2632">
        <w:rPr>
          <w:rFonts w:ascii="Times New Roman" w:eastAsia="Times New Roman" w:hAnsi="Times New Roman" w:cs="Times New Roman"/>
          <w:i/>
          <w:iCs/>
          <w:color w:val="000000"/>
        </w:rPr>
        <w:t>Love Your Enemies: How Decent People Can Save America from the Culture of Contempt</w:t>
      </w:r>
      <w:r w:rsidRPr="00CC2632">
        <w:rPr>
          <w:rFonts w:ascii="Times New Roman" w:eastAsia="Times New Roman" w:hAnsi="Times New Roman" w:cs="Times New Roman"/>
          <w:color w:val="000000"/>
        </w:rPr>
        <w:t xml:space="preserve">. Brooks covers tough questions like “How can I love my enemies if they are immoral?” and he presents novel solutions, including inviting others to disagree, even disagree passionately. The course is taught by Heath Garrett, political strategist and former Chief of Staff to former U.S. Senator Johnny Isakson (R-Ga). Professor Garrett’s course builds on themes presented in the recent </w:t>
      </w:r>
      <w:hyperlink r:id="rId5" w:history="1">
        <w:r w:rsidRPr="00CC2632">
          <w:rPr>
            <w:rFonts w:ascii="Times New Roman" w:eastAsia="Times New Roman" w:hAnsi="Times New Roman" w:cs="Times New Roman"/>
            <w:color w:val="000000"/>
            <w:u w:val="single"/>
          </w:rPr>
          <w:t>Isakson Symposium on Political Civility</w:t>
        </w:r>
      </w:hyperlink>
      <w:r w:rsidRPr="00CC2632">
        <w:rPr>
          <w:rFonts w:ascii="Times New Roman" w:eastAsia="Times New Roman" w:hAnsi="Times New Roman" w:cs="Times New Roman"/>
          <w:color w:val="000000"/>
        </w:rPr>
        <w:t xml:space="preserve"> at UGA and is likely to feature guest lecturers, including Georgia Attorney General Chris Carr and SPIA Dean Matt Auer.</w:t>
      </w:r>
    </w:p>
    <w:p w14:paraId="14286CDA" w14:textId="77777777" w:rsidR="00EE0B4B" w:rsidRPr="00CC2632" w:rsidRDefault="00EE0B4B" w:rsidP="00EE0B4B">
      <w:pPr>
        <w:rPr>
          <w:rFonts w:ascii="Times New Roman" w:eastAsia="Times New Roman" w:hAnsi="Times New Roman" w:cs="Times New Roman"/>
        </w:rPr>
      </w:pPr>
    </w:p>
    <w:p w14:paraId="6DE49ABE" w14:textId="1F03196D" w:rsidR="00EE0B4B" w:rsidRPr="00CC2632" w:rsidRDefault="00EE0B4B" w:rsidP="00EE0B4B">
      <w:pPr>
        <w:rPr>
          <w:rFonts w:ascii="Times New Roman" w:eastAsia="Times New Roman" w:hAnsi="Times New Roman" w:cs="Times New Roman"/>
          <w:u w:val="single"/>
        </w:rPr>
      </w:pPr>
      <w:r w:rsidRPr="00CC2632">
        <w:rPr>
          <w:rFonts w:ascii="Times New Roman" w:eastAsia="Times New Roman" w:hAnsi="Times New Roman" w:cs="Times New Roman"/>
          <w:color w:val="000000"/>
          <w:u w:val="single"/>
        </w:rPr>
        <w:t>TEXTBOOKS</w:t>
      </w:r>
    </w:p>
    <w:p w14:paraId="76116A06" w14:textId="77777777" w:rsidR="00EE0B4B" w:rsidRPr="00CC2632" w:rsidRDefault="00EE0B4B" w:rsidP="00EE0B4B">
      <w:pPr>
        <w:rPr>
          <w:rFonts w:ascii="Times New Roman" w:eastAsia="Times New Roman" w:hAnsi="Times New Roman" w:cs="Times New Roman"/>
        </w:rPr>
      </w:pPr>
    </w:p>
    <w:p w14:paraId="151D63E4" w14:textId="183D3017"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 xml:space="preserve">Arthur C. Brooks, </w:t>
      </w:r>
      <w:r w:rsidRPr="00CC2632">
        <w:rPr>
          <w:rFonts w:ascii="Times New Roman" w:eastAsia="Times New Roman" w:hAnsi="Times New Roman" w:cs="Times New Roman"/>
          <w:i/>
          <w:iCs/>
          <w:color w:val="000000"/>
        </w:rPr>
        <w:t>Love Your Enemies: How Decent People Can Save America from the Culture of Contempt</w:t>
      </w:r>
    </w:p>
    <w:p w14:paraId="2F27A574" w14:textId="77777777" w:rsidR="00A01E02" w:rsidRPr="00CC2632" w:rsidRDefault="00A01E02" w:rsidP="00EE0B4B">
      <w:pPr>
        <w:rPr>
          <w:rFonts w:ascii="Times New Roman" w:eastAsia="Times New Roman" w:hAnsi="Times New Roman" w:cs="Times New Roman"/>
          <w:i/>
          <w:iCs/>
          <w:color w:val="000000"/>
        </w:rPr>
      </w:pPr>
    </w:p>
    <w:p w14:paraId="238DD11C" w14:textId="5A81585C"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Readings and videos posted to ELC</w:t>
      </w:r>
    </w:p>
    <w:p w14:paraId="129BEA41" w14:textId="77777777" w:rsidR="00EE0B4B" w:rsidRPr="00CC2632" w:rsidRDefault="00EE0B4B" w:rsidP="00EE0B4B">
      <w:pPr>
        <w:rPr>
          <w:rFonts w:ascii="Times New Roman" w:eastAsia="Times New Roman" w:hAnsi="Times New Roman" w:cs="Times New Roman"/>
        </w:rPr>
      </w:pPr>
    </w:p>
    <w:p w14:paraId="0276733E" w14:textId="77777777" w:rsidR="00EE0B4B" w:rsidRPr="00CC2632" w:rsidRDefault="00EE0B4B" w:rsidP="00EE0B4B">
      <w:pPr>
        <w:rPr>
          <w:rFonts w:ascii="Times New Roman" w:eastAsia="Times New Roman" w:hAnsi="Times New Roman" w:cs="Times New Roman"/>
          <w:color w:val="000000"/>
          <w:u w:val="single"/>
        </w:rPr>
      </w:pPr>
      <w:r w:rsidRPr="00CC2632">
        <w:rPr>
          <w:rFonts w:ascii="Times New Roman" w:eastAsia="Times New Roman" w:hAnsi="Times New Roman" w:cs="Times New Roman"/>
          <w:color w:val="000000"/>
          <w:u w:val="single"/>
        </w:rPr>
        <w:t>SCHEDULE</w:t>
      </w:r>
    </w:p>
    <w:p w14:paraId="43101F59" w14:textId="77777777" w:rsidR="00EE0B4B" w:rsidRPr="00CC2632" w:rsidRDefault="00EE0B4B" w:rsidP="00EE0B4B">
      <w:pPr>
        <w:rPr>
          <w:rFonts w:ascii="Times New Roman" w:eastAsia="Times New Roman" w:hAnsi="Times New Roman" w:cs="Times New Roman"/>
        </w:rPr>
      </w:pPr>
    </w:p>
    <w:p w14:paraId="20EE2F49" w14:textId="77777777"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March 12</w:t>
      </w:r>
      <w:r w:rsidRPr="00CC2632">
        <w:rPr>
          <w:rFonts w:ascii="Times New Roman" w:eastAsia="Times New Roman" w:hAnsi="Times New Roman" w:cs="Times New Roman"/>
          <w:color w:val="000000"/>
        </w:rPr>
        <w:tab/>
        <w:t>Class introduction and overview. Discuss: Are You Sick of Fighting Yet? Brooks, Introduction</w:t>
      </w:r>
    </w:p>
    <w:p w14:paraId="6C98D38A" w14:textId="77777777" w:rsidR="00EE0B4B" w:rsidRPr="00CC2632" w:rsidRDefault="00EE0B4B" w:rsidP="00EE0B4B">
      <w:pPr>
        <w:rPr>
          <w:rFonts w:ascii="Times New Roman" w:eastAsia="Times New Roman" w:hAnsi="Times New Roman" w:cs="Times New Roman"/>
        </w:rPr>
      </w:pPr>
    </w:p>
    <w:p w14:paraId="7AE31681" w14:textId="7931E0EA"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March 19</w:t>
      </w:r>
      <w:r w:rsidRPr="00CC2632">
        <w:rPr>
          <w:rFonts w:ascii="Times New Roman" w:eastAsia="Times New Roman" w:hAnsi="Times New Roman" w:cs="Times New Roman"/>
          <w:color w:val="000000"/>
        </w:rPr>
        <w:tab/>
        <w:t xml:space="preserve">The Culture of Contempt; Can you afford to be nice? Brooks, Ch. 1-2, </w:t>
      </w:r>
      <w:r w:rsidRPr="00CC2632">
        <w:rPr>
          <w:rFonts w:ascii="Times New Roman" w:eastAsia="Times New Roman" w:hAnsi="Times New Roman" w:cs="Times New Roman"/>
          <w:b/>
          <w:bCs/>
          <w:color w:val="000000"/>
        </w:rPr>
        <w:t>QUIZ;</w:t>
      </w:r>
      <w:r w:rsidR="00AF4C22" w:rsidRPr="00CC2632">
        <w:rPr>
          <w:rFonts w:ascii="Times New Roman" w:eastAsia="Times New Roman" w:hAnsi="Times New Roman" w:cs="Times New Roman"/>
        </w:rPr>
        <w:t xml:space="preserve"> </w:t>
      </w:r>
      <w:r w:rsidRPr="00CC2632">
        <w:rPr>
          <w:rFonts w:ascii="Times New Roman" w:eastAsia="Times New Roman" w:hAnsi="Times New Roman" w:cs="Times New Roman"/>
          <w:b/>
          <w:bCs/>
          <w:color w:val="000000"/>
        </w:rPr>
        <w:t xml:space="preserve">DUE </w:t>
      </w:r>
      <w:r w:rsidRPr="00CC2632">
        <w:rPr>
          <w:rFonts w:ascii="Times New Roman" w:eastAsia="Times New Roman" w:hAnsi="Times New Roman" w:cs="Times New Roman"/>
          <w:color w:val="000000"/>
        </w:rPr>
        <w:t>Week 2 Assignment; Special Guest TBA</w:t>
      </w:r>
    </w:p>
    <w:p w14:paraId="74E343B4" w14:textId="77777777" w:rsidR="00EE0B4B" w:rsidRPr="00CC2632" w:rsidRDefault="00EE0B4B" w:rsidP="00EE0B4B">
      <w:pPr>
        <w:rPr>
          <w:rFonts w:ascii="Times New Roman" w:eastAsia="Times New Roman" w:hAnsi="Times New Roman" w:cs="Times New Roman"/>
        </w:rPr>
      </w:pPr>
    </w:p>
    <w:p w14:paraId="4DA93F5C" w14:textId="2AA8AD4B"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March 26</w:t>
      </w:r>
      <w:r w:rsidRPr="00CC2632">
        <w:rPr>
          <w:rFonts w:ascii="Times New Roman" w:eastAsia="Times New Roman" w:hAnsi="Times New Roman" w:cs="Times New Roman"/>
          <w:color w:val="000000"/>
        </w:rPr>
        <w:tab/>
        <w:t xml:space="preserve">Love Lessons for Leaders; How Can I Love My Enemies If They Are Immoral? Brooks Ch. 3-4, </w:t>
      </w:r>
      <w:r w:rsidRPr="00CC2632">
        <w:rPr>
          <w:rFonts w:ascii="Times New Roman" w:eastAsia="Times New Roman" w:hAnsi="Times New Roman" w:cs="Times New Roman"/>
          <w:b/>
          <w:bCs/>
          <w:color w:val="000000"/>
        </w:rPr>
        <w:t>QUIZ; DUE</w:t>
      </w:r>
      <w:r w:rsidRPr="00CC2632">
        <w:rPr>
          <w:rFonts w:ascii="Times New Roman" w:eastAsia="Times New Roman" w:hAnsi="Times New Roman" w:cs="Times New Roman"/>
          <w:color w:val="000000"/>
        </w:rPr>
        <w:t xml:space="preserve"> Week 3 Assignment; Special Guest TBA</w:t>
      </w:r>
    </w:p>
    <w:p w14:paraId="70F086B5" w14:textId="77777777" w:rsidR="00EE0B4B" w:rsidRPr="00CC2632" w:rsidRDefault="00EE0B4B" w:rsidP="00EE0B4B">
      <w:pPr>
        <w:rPr>
          <w:rFonts w:ascii="Times New Roman" w:eastAsia="Times New Roman" w:hAnsi="Times New Roman" w:cs="Times New Roman"/>
        </w:rPr>
      </w:pPr>
    </w:p>
    <w:p w14:paraId="566CC93C" w14:textId="77777777"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April 2</w:t>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t xml:space="preserve">The Power and Peril of Identity; Brooks Ch. 5, </w:t>
      </w:r>
      <w:r w:rsidRPr="00CC2632">
        <w:rPr>
          <w:rFonts w:ascii="Times New Roman" w:eastAsia="Times New Roman" w:hAnsi="Times New Roman" w:cs="Times New Roman"/>
          <w:b/>
          <w:bCs/>
          <w:color w:val="000000"/>
        </w:rPr>
        <w:t>QUIZ; DUE</w:t>
      </w:r>
      <w:r w:rsidRPr="00CC2632">
        <w:rPr>
          <w:rFonts w:ascii="Times New Roman" w:eastAsia="Times New Roman" w:hAnsi="Times New Roman" w:cs="Times New Roman"/>
          <w:color w:val="000000"/>
        </w:rPr>
        <w:t xml:space="preserve"> Week 4 Assignment; Special Guest TBA</w:t>
      </w:r>
    </w:p>
    <w:p w14:paraId="2670E9D3" w14:textId="77777777" w:rsidR="00EE0B4B" w:rsidRPr="00CC2632" w:rsidRDefault="00EE0B4B" w:rsidP="00EE0B4B">
      <w:pPr>
        <w:rPr>
          <w:rFonts w:ascii="Times New Roman" w:eastAsia="Times New Roman" w:hAnsi="Times New Roman" w:cs="Times New Roman"/>
        </w:rPr>
      </w:pPr>
    </w:p>
    <w:p w14:paraId="54C71420" w14:textId="2C616FBB"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April 9</w:t>
      </w:r>
      <w:r w:rsidRPr="00CC2632">
        <w:rPr>
          <w:rFonts w:ascii="Times New Roman" w:eastAsia="Times New Roman" w:hAnsi="Times New Roman" w:cs="Times New Roman"/>
          <w:color w:val="000000"/>
        </w:rPr>
        <w:tab/>
      </w:r>
      <w:r w:rsidRPr="00CC2632">
        <w:rPr>
          <w:rFonts w:ascii="Times New Roman" w:eastAsia="Times New Roman" w:hAnsi="Times New Roman" w:cs="Times New Roman"/>
          <w:color w:val="000000"/>
        </w:rPr>
        <w:tab/>
        <w:t xml:space="preserve">Tell Me a Story; Is Competition Our Problem? Brooks, Ch. 6-7, </w:t>
      </w:r>
      <w:r w:rsidRPr="00CC2632">
        <w:rPr>
          <w:rFonts w:ascii="Times New Roman" w:eastAsia="Times New Roman" w:hAnsi="Times New Roman" w:cs="Times New Roman"/>
          <w:b/>
          <w:bCs/>
          <w:color w:val="000000"/>
        </w:rPr>
        <w:t>QUIZ; DUE</w:t>
      </w:r>
      <w:r w:rsidR="00AF4C22" w:rsidRPr="00CC2632">
        <w:rPr>
          <w:rFonts w:ascii="Times New Roman" w:eastAsia="Times New Roman" w:hAnsi="Times New Roman" w:cs="Times New Roman"/>
          <w:b/>
          <w:bCs/>
          <w:color w:val="000000"/>
        </w:rPr>
        <w:t xml:space="preserve"> </w:t>
      </w:r>
      <w:r w:rsidRPr="00CC2632">
        <w:rPr>
          <w:rFonts w:ascii="Times New Roman" w:eastAsia="Times New Roman" w:hAnsi="Times New Roman" w:cs="Times New Roman"/>
          <w:color w:val="000000"/>
        </w:rPr>
        <w:t>Week 5 Assignment; Special Guest Dean Auer</w:t>
      </w:r>
    </w:p>
    <w:p w14:paraId="745BEC9C" w14:textId="77777777" w:rsidR="00EE0B4B" w:rsidRPr="00CC2632" w:rsidRDefault="00EE0B4B" w:rsidP="00EE0B4B">
      <w:pPr>
        <w:rPr>
          <w:rFonts w:ascii="Times New Roman" w:eastAsia="Times New Roman" w:hAnsi="Times New Roman" w:cs="Times New Roman"/>
        </w:rPr>
      </w:pPr>
    </w:p>
    <w:p w14:paraId="05910679" w14:textId="77777777"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April 16</w:t>
      </w:r>
      <w:r w:rsidRPr="00CC2632">
        <w:rPr>
          <w:rFonts w:ascii="Times New Roman" w:eastAsia="Times New Roman" w:hAnsi="Times New Roman" w:cs="Times New Roman"/>
          <w:color w:val="000000"/>
        </w:rPr>
        <w:tab/>
        <w:t xml:space="preserve">Please Disagree With Me; Brooks Ch. 8, </w:t>
      </w:r>
      <w:r w:rsidRPr="00CC2632">
        <w:rPr>
          <w:rFonts w:ascii="Times New Roman" w:eastAsia="Times New Roman" w:hAnsi="Times New Roman" w:cs="Times New Roman"/>
          <w:b/>
          <w:bCs/>
          <w:color w:val="000000"/>
        </w:rPr>
        <w:t xml:space="preserve">QUIZ; DUE </w:t>
      </w:r>
      <w:r w:rsidRPr="00CC2632">
        <w:rPr>
          <w:rFonts w:ascii="Times New Roman" w:eastAsia="Times New Roman" w:hAnsi="Times New Roman" w:cs="Times New Roman"/>
          <w:color w:val="000000"/>
        </w:rPr>
        <w:t>Research Paper and Week 6 assignment; Special Guest TBA</w:t>
      </w:r>
    </w:p>
    <w:p w14:paraId="5245AF45" w14:textId="27B215B8" w:rsidR="00EE0B4B" w:rsidRPr="00CC2632" w:rsidRDefault="00EE0B4B" w:rsidP="00EE0B4B">
      <w:pPr>
        <w:rPr>
          <w:rFonts w:ascii="Times New Roman" w:eastAsia="Times New Roman" w:hAnsi="Times New Roman" w:cs="Times New Roman"/>
          <w:b/>
          <w:bCs/>
          <w:color w:val="000000"/>
        </w:rPr>
      </w:pPr>
      <w:r w:rsidRPr="00CC2632">
        <w:rPr>
          <w:rFonts w:ascii="Times New Roman" w:eastAsia="Times New Roman" w:hAnsi="Times New Roman" w:cs="Times New Roman"/>
        </w:rPr>
        <w:br/>
      </w:r>
      <w:r w:rsidRPr="00CC2632">
        <w:rPr>
          <w:rFonts w:ascii="Times New Roman" w:eastAsia="Times New Roman" w:hAnsi="Times New Roman" w:cs="Times New Roman"/>
          <w:color w:val="000000"/>
        </w:rPr>
        <w:t>April 23</w:t>
      </w:r>
      <w:r w:rsidRPr="00CC2632">
        <w:rPr>
          <w:rFonts w:ascii="Times New Roman" w:eastAsia="Times New Roman" w:hAnsi="Times New Roman" w:cs="Times New Roman"/>
          <w:color w:val="000000"/>
        </w:rPr>
        <w:tab/>
        <w:t xml:space="preserve">Five Rules to Subvert the Culture of Contempt; Brooks, Conclusion, </w:t>
      </w:r>
      <w:r w:rsidRPr="00CC2632">
        <w:rPr>
          <w:rFonts w:ascii="Times New Roman" w:eastAsia="Times New Roman" w:hAnsi="Times New Roman" w:cs="Times New Roman"/>
          <w:b/>
          <w:bCs/>
          <w:color w:val="000000"/>
        </w:rPr>
        <w:t>QUIZ</w:t>
      </w:r>
    </w:p>
    <w:p w14:paraId="06BAEB3A" w14:textId="77777777" w:rsidR="00EE0B4B" w:rsidRPr="00CC2632" w:rsidRDefault="00EE0B4B" w:rsidP="00EE0B4B">
      <w:pPr>
        <w:rPr>
          <w:rFonts w:ascii="Times New Roman" w:eastAsia="Times New Roman" w:hAnsi="Times New Roman" w:cs="Times New Roman"/>
        </w:rPr>
      </w:pPr>
    </w:p>
    <w:p w14:paraId="5661C554" w14:textId="77777777" w:rsidR="00EE0B4B" w:rsidRPr="00CC2632" w:rsidRDefault="00EE0B4B" w:rsidP="00EE0B4B">
      <w:pPr>
        <w:rPr>
          <w:rFonts w:ascii="Times New Roman" w:eastAsia="Times New Roman" w:hAnsi="Times New Roman" w:cs="Times New Roman"/>
          <w:u w:val="single"/>
        </w:rPr>
      </w:pPr>
      <w:r w:rsidRPr="00CC2632">
        <w:rPr>
          <w:rFonts w:ascii="Times New Roman" w:eastAsia="Times New Roman" w:hAnsi="Times New Roman" w:cs="Times New Roman"/>
          <w:color w:val="000000"/>
          <w:u w:val="single"/>
        </w:rPr>
        <w:lastRenderedPageBreak/>
        <w:t>GRADING</w:t>
      </w:r>
    </w:p>
    <w:p w14:paraId="7FDC0A7E" w14:textId="77777777" w:rsidR="00EE0B4B" w:rsidRPr="00CC2632" w:rsidRDefault="00EE0B4B" w:rsidP="00EE0B4B">
      <w:pPr>
        <w:rPr>
          <w:rFonts w:ascii="Times New Roman" w:eastAsia="Times New Roman" w:hAnsi="Times New Roman" w:cs="Times New Roman"/>
        </w:rPr>
      </w:pPr>
    </w:p>
    <w:p w14:paraId="378B81F4" w14:textId="0820ECBD"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 xml:space="preserve">Grades will be based on short, </w:t>
      </w:r>
      <w:r w:rsidR="00597FEA" w:rsidRPr="00CC2632">
        <w:rPr>
          <w:rFonts w:ascii="Times New Roman" w:eastAsia="Times New Roman" w:hAnsi="Times New Roman" w:cs="Times New Roman"/>
          <w:color w:val="000000"/>
        </w:rPr>
        <w:t xml:space="preserve">easy </w:t>
      </w:r>
      <w:r w:rsidRPr="00CC2632">
        <w:rPr>
          <w:rFonts w:ascii="Times New Roman" w:eastAsia="Times New Roman" w:hAnsi="Times New Roman" w:cs="Times New Roman"/>
          <w:color w:val="000000"/>
        </w:rPr>
        <w:t>reading</w:t>
      </w:r>
      <w:r w:rsidR="00597FEA" w:rsidRPr="00CC2632">
        <w:rPr>
          <w:rFonts w:ascii="Times New Roman" w:eastAsia="Times New Roman" w:hAnsi="Times New Roman" w:cs="Times New Roman"/>
          <w:color w:val="000000"/>
        </w:rPr>
        <w:t xml:space="preserve"> </w:t>
      </w:r>
      <w:r w:rsidRPr="00CC2632">
        <w:rPr>
          <w:rFonts w:ascii="Times New Roman" w:eastAsia="Times New Roman" w:hAnsi="Times New Roman" w:cs="Times New Roman"/>
          <w:color w:val="000000"/>
        </w:rPr>
        <w:t xml:space="preserve">quizzes, weekly research assignments, a short research paper, and class participation. Be ready quizzes (BRQs) will be 2-3 questions that (if you have read the assigned readings) should be easy. These will be given at the beginning of class and no makeup quiz will be allowed as </w:t>
      </w:r>
      <w:r w:rsidR="00597FEA" w:rsidRPr="00CC2632">
        <w:rPr>
          <w:rFonts w:ascii="Times New Roman" w:eastAsia="Times New Roman" w:hAnsi="Times New Roman" w:cs="Times New Roman"/>
          <w:color w:val="000000"/>
        </w:rPr>
        <w:t xml:space="preserve">deep command of the </w:t>
      </w:r>
      <w:r w:rsidRPr="00CC2632">
        <w:rPr>
          <w:rFonts w:ascii="Times New Roman" w:eastAsia="Times New Roman" w:hAnsi="Times New Roman" w:cs="Times New Roman"/>
          <w:color w:val="000000"/>
        </w:rPr>
        <w:t>reading and participating</w:t>
      </w:r>
      <w:r w:rsidR="00597FEA" w:rsidRPr="00CC2632">
        <w:rPr>
          <w:rFonts w:ascii="Times New Roman" w:eastAsia="Times New Roman" w:hAnsi="Times New Roman" w:cs="Times New Roman"/>
          <w:color w:val="000000"/>
        </w:rPr>
        <w:t xml:space="preserve"> on the actual day of class</w:t>
      </w:r>
      <w:r w:rsidRPr="00CC2632">
        <w:rPr>
          <w:rFonts w:ascii="Times New Roman" w:eastAsia="Times New Roman" w:hAnsi="Times New Roman" w:cs="Times New Roman"/>
          <w:color w:val="000000"/>
        </w:rPr>
        <w:t xml:space="preserve"> </w:t>
      </w:r>
      <w:r w:rsidR="00597FEA" w:rsidRPr="00CC2632">
        <w:rPr>
          <w:rFonts w:ascii="Times New Roman" w:eastAsia="Times New Roman" w:hAnsi="Times New Roman" w:cs="Times New Roman"/>
          <w:color w:val="000000"/>
        </w:rPr>
        <w:t>are</w:t>
      </w:r>
      <w:r w:rsidRPr="00CC2632">
        <w:rPr>
          <w:rFonts w:ascii="Times New Roman" w:eastAsia="Times New Roman" w:hAnsi="Times New Roman" w:cs="Times New Roman"/>
          <w:color w:val="000000"/>
        </w:rPr>
        <w:t xml:space="preserve"> central to the class. Participation in class (and therefore attendance) will be 20% of your overall grade, so to do well you should come to class prepared with thoughtful insights, questions, and real-world examples to add to the discussion. The heart of this class will be discussion surrounding the book, and the class format will be almost like a book club. </w:t>
      </w:r>
    </w:p>
    <w:p w14:paraId="7E0542FB" w14:textId="77777777" w:rsidR="00EE0B4B" w:rsidRPr="00CC2632" w:rsidRDefault="00EE0B4B" w:rsidP="00EE0B4B">
      <w:pPr>
        <w:rPr>
          <w:rFonts w:ascii="Times New Roman" w:eastAsia="Times New Roman" w:hAnsi="Times New Roman" w:cs="Times New Roman"/>
        </w:rPr>
      </w:pPr>
    </w:p>
    <w:p w14:paraId="2AE7931E" w14:textId="29CC2F61"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b/>
          <w:bCs/>
          <w:color w:val="000000"/>
        </w:rPr>
        <w:t>Weekly assignments will be due each week before class</w:t>
      </w:r>
      <w:r w:rsidR="00597FEA" w:rsidRPr="00CC2632">
        <w:rPr>
          <w:rFonts w:ascii="Times New Roman" w:eastAsia="Times New Roman" w:hAnsi="Times New Roman" w:cs="Times New Roman"/>
          <w:b/>
          <w:bCs/>
          <w:color w:val="000000"/>
        </w:rPr>
        <w:t xml:space="preserve"> begins</w:t>
      </w:r>
      <w:r w:rsidRPr="00CC2632">
        <w:rPr>
          <w:rFonts w:ascii="Times New Roman" w:eastAsia="Times New Roman" w:hAnsi="Times New Roman" w:cs="Times New Roman"/>
          <w:color w:val="000000"/>
        </w:rPr>
        <w:t>. There will be a topic or question where you must find a real-world example that applies to the prompt and submit a document with a link to it as well as a short, 1</w:t>
      </w:r>
      <w:r w:rsidR="007B6296" w:rsidRPr="00CC2632">
        <w:rPr>
          <w:rFonts w:ascii="Times New Roman" w:eastAsia="Times New Roman" w:hAnsi="Times New Roman" w:cs="Times New Roman"/>
          <w:color w:val="000000"/>
        </w:rPr>
        <w:t>-</w:t>
      </w:r>
      <w:r w:rsidRPr="00CC2632">
        <w:rPr>
          <w:rFonts w:ascii="Times New Roman" w:eastAsia="Times New Roman" w:hAnsi="Times New Roman" w:cs="Times New Roman"/>
          <w:color w:val="000000"/>
        </w:rPr>
        <w:t xml:space="preserve">paragraph summary of what you found. Each </w:t>
      </w:r>
      <w:r w:rsidR="007B6296" w:rsidRPr="00CC2632">
        <w:rPr>
          <w:rFonts w:ascii="Times New Roman" w:eastAsia="Times New Roman" w:hAnsi="Times New Roman" w:cs="Times New Roman"/>
          <w:color w:val="000000"/>
        </w:rPr>
        <w:t>student</w:t>
      </w:r>
      <w:r w:rsidRPr="00CC2632">
        <w:rPr>
          <w:rFonts w:ascii="Times New Roman" w:eastAsia="Times New Roman" w:hAnsi="Times New Roman" w:cs="Times New Roman"/>
          <w:color w:val="000000"/>
        </w:rPr>
        <w:t xml:space="preserve"> will present </w:t>
      </w:r>
      <w:r w:rsidR="005806FE" w:rsidRPr="00CC2632">
        <w:rPr>
          <w:rFonts w:ascii="Times New Roman" w:eastAsia="Times New Roman" w:hAnsi="Times New Roman" w:cs="Times New Roman"/>
          <w:color w:val="000000"/>
        </w:rPr>
        <w:t>during</w:t>
      </w:r>
      <w:r w:rsidRPr="00CC2632">
        <w:rPr>
          <w:rFonts w:ascii="Times New Roman" w:eastAsia="Times New Roman" w:hAnsi="Times New Roman" w:cs="Times New Roman"/>
          <w:color w:val="000000"/>
        </w:rPr>
        <w:t xml:space="preserve"> </w:t>
      </w:r>
      <w:r w:rsidR="007B6296" w:rsidRPr="00CC2632">
        <w:rPr>
          <w:rFonts w:ascii="Times New Roman" w:eastAsia="Times New Roman" w:hAnsi="Times New Roman" w:cs="Times New Roman"/>
          <w:color w:val="000000"/>
        </w:rPr>
        <w:t xml:space="preserve">two separate, scheduled </w:t>
      </w:r>
      <w:r w:rsidR="005806FE" w:rsidRPr="00CC2632">
        <w:rPr>
          <w:rFonts w:ascii="Times New Roman" w:eastAsia="Times New Roman" w:hAnsi="Times New Roman" w:cs="Times New Roman"/>
          <w:color w:val="000000"/>
        </w:rPr>
        <w:t>session</w:t>
      </w:r>
      <w:r w:rsidR="007B6296" w:rsidRPr="00CC2632">
        <w:rPr>
          <w:rFonts w:ascii="Times New Roman" w:eastAsia="Times New Roman" w:hAnsi="Times New Roman" w:cs="Times New Roman"/>
          <w:color w:val="000000"/>
        </w:rPr>
        <w:t>s</w:t>
      </w:r>
      <w:r w:rsidRPr="00CC2632">
        <w:rPr>
          <w:rFonts w:ascii="Times New Roman" w:eastAsia="Times New Roman" w:hAnsi="Times New Roman" w:cs="Times New Roman"/>
          <w:color w:val="000000"/>
        </w:rPr>
        <w:t xml:space="preserve"> over the semester, but </w:t>
      </w:r>
      <w:r w:rsidR="007B6296" w:rsidRPr="00CC2632">
        <w:rPr>
          <w:rFonts w:ascii="Times New Roman" w:eastAsia="Times New Roman" w:hAnsi="Times New Roman" w:cs="Times New Roman"/>
          <w:color w:val="000000"/>
        </w:rPr>
        <w:t xml:space="preserve">every student will turn in their assignment before </w:t>
      </w:r>
      <w:r w:rsidRPr="00CC2632">
        <w:rPr>
          <w:rFonts w:ascii="Times New Roman" w:eastAsia="Times New Roman" w:hAnsi="Times New Roman" w:cs="Times New Roman"/>
          <w:color w:val="000000"/>
        </w:rPr>
        <w:t xml:space="preserve">each class </w:t>
      </w:r>
      <w:r w:rsidR="007B6296" w:rsidRPr="00CC2632">
        <w:rPr>
          <w:rFonts w:ascii="Times New Roman" w:eastAsia="Times New Roman" w:hAnsi="Times New Roman" w:cs="Times New Roman"/>
          <w:color w:val="000000"/>
        </w:rPr>
        <w:t>o</w:t>
      </w:r>
      <w:r w:rsidRPr="00CC2632">
        <w:rPr>
          <w:rFonts w:ascii="Times New Roman" w:eastAsia="Times New Roman" w:hAnsi="Times New Roman" w:cs="Times New Roman"/>
          <w:color w:val="000000"/>
        </w:rPr>
        <w:t xml:space="preserve">n </w:t>
      </w:r>
      <w:proofErr w:type="spellStart"/>
      <w:r w:rsidR="00485B57" w:rsidRPr="00CC2632">
        <w:rPr>
          <w:rFonts w:ascii="Times New Roman" w:eastAsia="Times New Roman" w:hAnsi="Times New Roman" w:cs="Times New Roman"/>
          <w:color w:val="000000"/>
        </w:rPr>
        <w:t>e</w:t>
      </w:r>
      <w:r w:rsidRPr="00CC2632">
        <w:rPr>
          <w:rFonts w:ascii="Times New Roman" w:eastAsia="Times New Roman" w:hAnsi="Times New Roman" w:cs="Times New Roman"/>
          <w:color w:val="000000"/>
        </w:rPr>
        <w:t>LC</w:t>
      </w:r>
      <w:proofErr w:type="spellEnd"/>
      <w:r w:rsidRPr="00CC2632">
        <w:rPr>
          <w:rFonts w:ascii="Times New Roman" w:eastAsia="Times New Roman" w:hAnsi="Times New Roman" w:cs="Times New Roman"/>
          <w:color w:val="000000"/>
        </w:rPr>
        <w:t xml:space="preserve"> (even if you are not presenting that day).</w:t>
      </w:r>
    </w:p>
    <w:p w14:paraId="1103AA03" w14:textId="77777777" w:rsidR="00EE0B4B" w:rsidRPr="00CC2632" w:rsidRDefault="00EE0B4B" w:rsidP="00EE0B4B">
      <w:pPr>
        <w:rPr>
          <w:rFonts w:ascii="Times New Roman" w:eastAsia="Times New Roman" w:hAnsi="Times New Roman" w:cs="Times New Roman"/>
        </w:rPr>
      </w:pPr>
    </w:p>
    <w:p w14:paraId="549DECD6" w14:textId="2D35F658"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The final part of your grade will be a 3-5 page research paper. Your paper should be clear and concise, the shorter the better. Is America broken? Since the book was written, the culture of contempt appears to have grown. Is America’s culture of contempt permanent and irreversible? If so, why do you think so and what are the consequences? If you do not think it is permanent and irreversible, who and what are the mechanisms for change? Can current political leaders be successful without using contempt?</w:t>
      </w:r>
      <w:r w:rsidR="005806FE" w:rsidRPr="00CC2632">
        <w:rPr>
          <w:rFonts w:ascii="Times New Roman" w:eastAsia="Times New Roman" w:hAnsi="Times New Roman" w:cs="Times New Roman"/>
          <w:color w:val="000000"/>
        </w:rPr>
        <w:t xml:space="preserve"> Note to students: Beware of using ChatGPT or other generative AI platform</w:t>
      </w:r>
      <w:r w:rsidR="00931D82" w:rsidRPr="00CC2632">
        <w:rPr>
          <w:rFonts w:ascii="Times New Roman" w:eastAsia="Times New Roman" w:hAnsi="Times New Roman" w:cs="Times New Roman"/>
          <w:color w:val="000000"/>
        </w:rPr>
        <w:t>s</w:t>
      </w:r>
      <w:r w:rsidR="005806FE" w:rsidRPr="00CC2632">
        <w:rPr>
          <w:rFonts w:ascii="Times New Roman" w:eastAsia="Times New Roman" w:hAnsi="Times New Roman" w:cs="Times New Roman"/>
          <w:color w:val="000000"/>
        </w:rPr>
        <w:t xml:space="preserve"> to generate content for your paper. It’s okay to get ideas and to critique the content produced by Generative AI. It’s a really bad idea to turn in a paper composed b</w:t>
      </w:r>
      <w:r w:rsidR="00931D82" w:rsidRPr="00CC2632">
        <w:rPr>
          <w:rFonts w:ascii="Times New Roman" w:eastAsia="Times New Roman" w:hAnsi="Times New Roman" w:cs="Times New Roman"/>
          <w:color w:val="000000"/>
        </w:rPr>
        <w:t>y</w:t>
      </w:r>
      <w:r w:rsidR="005806FE" w:rsidRPr="00CC2632">
        <w:rPr>
          <w:rFonts w:ascii="Times New Roman" w:eastAsia="Times New Roman" w:hAnsi="Times New Roman" w:cs="Times New Roman"/>
          <w:color w:val="000000"/>
        </w:rPr>
        <w:t xml:space="preserve"> Generative AI</w:t>
      </w:r>
      <w:r w:rsidR="00931D82" w:rsidRPr="00CC2632">
        <w:rPr>
          <w:rFonts w:ascii="Times New Roman" w:eastAsia="Times New Roman" w:hAnsi="Times New Roman" w:cs="Times New Roman"/>
          <w:color w:val="000000"/>
        </w:rPr>
        <w:t xml:space="preserve"> – even if it’s a modification of what Generative AI serves up</w:t>
      </w:r>
      <w:r w:rsidR="005806FE" w:rsidRPr="00CC2632">
        <w:rPr>
          <w:rFonts w:ascii="Times New Roman" w:eastAsia="Times New Roman" w:hAnsi="Times New Roman" w:cs="Times New Roman"/>
          <w:color w:val="000000"/>
        </w:rPr>
        <w:t xml:space="preserve">. </w:t>
      </w:r>
      <w:r w:rsidR="00931D82" w:rsidRPr="00CC2632">
        <w:rPr>
          <w:rFonts w:ascii="Times New Roman" w:eastAsia="Times New Roman" w:hAnsi="Times New Roman" w:cs="Times New Roman"/>
          <w:color w:val="000000"/>
        </w:rPr>
        <w:t xml:space="preserve">The same </w:t>
      </w:r>
      <w:r w:rsidR="00355BDE" w:rsidRPr="00CC2632">
        <w:rPr>
          <w:rFonts w:ascii="Times New Roman" w:eastAsia="Times New Roman" w:hAnsi="Times New Roman" w:cs="Times New Roman"/>
          <w:color w:val="000000"/>
        </w:rPr>
        <w:t>advice/warning goes for the Weekly Assignments!</w:t>
      </w:r>
    </w:p>
    <w:p w14:paraId="4993ACFA" w14:textId="77777777" w:rsidR="00EE0B4B" w:rsidRPr="00CC2632" w:rsidRDefault="00EE0B4B" w:rsidP="00EE0B4B">
      <w:pPr>
        <w:spacing w:after="240"/>
        <w:rPr>
          <w:rFonts w:ascii="Times New Roman" w:eastAsia="Times New Roman" w:hAnsi="Times New Roman" w:cs="Times New Roman"/>
        </w:rPr>
      </w:pPr>
    </w:p>
    <w:p w14:paraId="415FC77D" w14:textId="77777777"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Daily Reading Quizzes                 20%     ________</w:t>
      </w:r>
    </w:p>
    <w:p w14:paraId="1274E9FE" w14:textId="77777777"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Weekly Assignments                    20%     ________</w:t>
      </w:r>
    </w:p>
    <w:p w14:paraId="2A41781C" w14:textId="42C1B046" w:rsidR="00EE0B4B" w:rsidRPr="00CC2632" w:rsidRDefault="2A4B0B52" w:rsidP="00EE0B4B">
      <w:pPr>
        <w:rPr>
          <w:rFonts w:ascii="Times New Roman" w:eastAsia="Times New Roman" w:hAnsi="Times New Roman" w:cs="Times New Roman"/>
        </w:rPr>
      </w:pPr>
      <w:r w:rsidRPr="00CC2632">
        <w:rPr>
          <w:rFonts w:ascii="Times New Roman" w:eastAsia="Times New Roman" w:hAnsi="Times New Roman" w:cs="Times New Roman"/>
          <w:color w:val="000000" w:themeColor="text1"/>
        </w:rPr>
        <w:t>Class Participation                        20%     ________</w:t>
      </w:r>
    </w:p>
    <w:p w14:paraId="2CA9A4E9" w14:textId="37A61CA7" w:rsidR="00EE0B4B" w:rsidRPr="00CC2632" w:rsidRDefault="00EE0B4B" w:rsidP="00EE0B4B">
      <w:pPr>
        <w:rPr>
          <w:rFonts w:ascii="Times New Roman" w:eastAsia="Times New Roman" w:hAnsi="Times New Roman" w:cs="Times New Roman"/>
          <w:color w:val="000000"/>
        </w:rPr>
      </w:pPr>
      <w:r w:rsidRPr="00CC2632">
        <w:rPr>
          <w:rFonts w:ascii="Times New Roman" w:eastAsia="Times New Roman" w:hAnsi="Times New Roman" w:cs="Times New Roman"/>
          <w:color w:val="000000"/>
        </w:rPr>
        <w:t>Research Paper</w:t>
      </w:r>
      <w:r w:rsidRPr="00CC2632">
        <w:rPr>
          <w:rFonts w:ascii="Times New Roman" w:eastAsia="Times New Roman" w:hAnsi="Times New Roman" w:cs="Times New Roman"/>
          <w:color w:val="000000"/>
        </w:rPr>
        <w:tab/>
        <w:t xml:space="preserve">                 </w:t>
      </w:r>
      <w:r w:rsidR="0049515A" w:rsidRPr="00CC2632">
        <w:rPr>
          <w:rFonts w:ascii="Times New Roman" w:eastAsia="Times New Roman" w:hAnsi="Times New Roman" w:cs="Times New Roman"/>
          <w:color w:val="000000"/>
        </w:rPr>
        <w:t xml:space="preserve"> </w:t>
      </w:r>
      <w:r w:rsidRPr="00CC2632">
        <w:rPr>
          <w:rFonts w:ascii="Times New Roman" w:eastAsia="Times New Roman" w:hAnsi="Times New Roman" w:cs="Times New Roman"/>
          <w:color w:val="000000"/>
        </w:rPr>
        <w:t>40%     ________</w:t>
      </w:r>
    </w:p>
    <w:p w14:paraId="78E58AAF" w14:textId="77777777" w:rsidR="0049515A" w:rsidRPr="00CC2632" w:rsidRDefault="0049515A" w:rsidP="0049515A">
      <w:pPr>
        <w:rPr>
          <w:rFonts w:ascii="Times New Roman" w:hAnsi="Times New Roman" w:cs="Times New Roman"/>
          <w:b/>
        </w:rPr>
      </w:pPr>
    </w:p>
    <w:p w14:paraId="19065509" w14:textId="77777777" w:rsidR="0049515A" w:rsidRPr="00CC2632" w:rsidRDefault="0049515A" w:rsidP="0049515A">
      <w:pPr>
        <w:rPr>
          <w:rFonts w:ascii="Times New Roman" w:hAnsi="Times New Roman" w:cs="Times New Roman"/>
        </w:rPr>
      </w:pPr>
      <w:r w:rsidRPr="00CC2632">
        <w:rPr>
          <w:rFonts w:ascii="Times New Roman" w:hAnsi="Times New Roman" w:cs="Times New Roman"/>
        </w:rPr>
        <w:t xml:space="preserve">Grade scale:  </w:t>
      </w:r>
    </w:p>
    <w:p w14:paraId="22F8FEAE" w14:textId="77777777" w:rsidR="0049515A" w:rsidRPr="00CC2632" w:rsidRDefault="0049515A" w:rsidP="0049515A">
      <w:pPr>
        <w:rPr>
          <w:rFonts w:ascii="Times New Roman" w:hAnsi="Times New Roman" w:cs="Times New Roman"/>
        </w:rPr>
      </w:pPr>
    </w:p>
    <w:p w14:paraId="454F2CD5" w14:textId="77777777" w:rsidR="0049515A" w:rsidRPr="00CC2632" w:rsidRDefault="0049515A" w:rsidP="0049515A">
      <w:pPr>
        <w:ind w:left="720"/>
        <w:rPr>
          <w:rFonts w:ascii="Times New Roman" w:hAnsi="Times New Roman" w:cs="Times New Roman"/>
        </w:rPr>
      </w:pPr>
      <w:r w:rsidRPr="00CC2632">
        <w:rPr>
          <w:rFonts w:ascii="Times New Roman" w:hAnsi="Times New Roman" w:cs="Times New Roman"/>
        </w:rPr>
        <w:t xml:space="preserve">A </w:t>
      </w:r>
      <w:r w:rsidRPr="00CC2632">
        <w:rPr>
          <w:rFonts w:ascii="Times New Roman" w:hAnsi="Times New Roman" w:cs="Times New Roman"/>
        </w:rPr>
        <w:tab/>
        <w:t>93.00 and above</w:t>
      </w:r>
    </w:p>
    <w:p w14:paraId="0977B622" w14:textId="3B334712" w:rsidR="0049515A" w:rsidRPr="00CC2632" w:rsidRDefault="0049515A" w:rsidP="0049515A">
      <w:pPr>
        <w:ind w:left="720"/>
        <w:rPr>
          <w:rFonts w:ascii="Times New Roman" w:hAnsi="Times New Roman" w:cs="Times New Roman"/>
        </w:rPr>
      </w:pPr>
      <w:r w:rsidRPr="00CC2632">
        <w:rPr>
          <w:rFonts w:ascii="Times New Roman" w:hAnsi="Times New Roman" w:cs="Times New Roman"/>
        </w:rPr>
        <w:t>A-        90.00 to 92.99</w:t>
      </w:r>
    </w:p>
    <w:p w14:paraId="5092E628" w14:textId="77777777" w:rsidR="0049515A" w:rsidRPr="00CC2632" w:rsidRDefault="0049515A" w:rsidP="0049515A">
      <w:pPr>
        <w:ind w:left="720"/>
        <w:rPr>
          <w:rFonts w:ascii="Times New Roman" w:hAnsi="Times New Roman" w:cs="Times New Roman"/>
        </w:rPr>
      </w:pPr>
      <w:r w:rsidRPr="00CC2632">
        <w:rPr>
          <w:rFonts w:ascii="Times New Roman" w:hAnsi="Times New Roman" w:cs="Times New Roman"/>
        </w:rPr>
        <w:t xml:space="preserve">B+       </w:t>
      </w:r>
      <w:r w:rsidRPr="00CC2632">
        <w:rPr>
          <w:rFonts w:ascii="Times New Roman" w:hAnsi="Times New Roman" w:cs="Times New Roman"/>
        </w:rPr>
        <w:tab/>
        <w:t>87.00 to 89.99</w:t>
      </w:r>
    </w:p>
    <w:p w14:paraId="2E946207" w14:textId="77777777" w:rsidR="0049515A" w:rsidRPr="00CC2632" w:rsidRDefault="0049515A" w:rsidP="0049515A">
      <w:pPr>
        <w:ind w:left="720"/>
        <w:rPr>
          <w:rFonts w:ascii="Times New Roman" w:hAnsi="Times New Roman" w:cs="Times New Roman"/>
        </w:rPr>
      </w:pPr>
      <w:r w:rsidRPr="00CC2632">
        <w:rPr>
          <w:rFonts w:ascii="Times New Roman" w:hAnsi="Times New Roman" w:cs="Times New Roman"/>
        </w:rPr>
        <w:t>B</w:t>
      </w:r>
      <w:r w:rsidRPr="00CC2632">
        <w:rPr>
          <w:rFonts w:ascii="Times New Roman" w:hAnsi="Times New Roman" w:cs="Times New Roman"/>
        </w:rPr>
        <w:tab/>
        <w:t>83.00 to 86.99</w:t>
      </w:r>
    </w:p>
    <w:p w14:paraId="0D8163B0" w14:textId="77777777" w:rsidR="0049515A" w:rsidRPr="00CC2632" w:rsidRDefault="0049515A" w:rsidP="0049515A">
      <w:pPr>
        <w:ind w:left="720"/>
        <w:rPr>
          <w:rFonts w:ascii="Times New Roman" w:hAnsi="Times New Roman" w:cs="Times New Roman"/>
        </w:rPr>
      </w:pPr>
      <w:r w:rsidRPr="00CC2632">
        <w:rPr>
          <w:rFonts w:ascii="Times New Roman" w:hAnsi="Times New Roman" w:cs="Times New Roman"/>
        </w:rPr>
        <w:t>B-</w:t>
      </w:r>
      <w:r w:rsidRPr="00CC2632">
        <w:rPr>
          <w:rFonts w:ascii="Times New Roman" w:hAnsi="Times New Roman" w:cs="Times New Roman"/>
        </w:rPr>
        <w:tab/>
        <w:t>80.00 to 82.99</w:t>
      </w:r>
    </w:p>
    <w:p w14:paraId="37DA12CE" w14:textId="77777777" w:rsidR="0049515A" w:rsidRPr="00CC2632" w:rsidRDefault="0049515A" w:rsidP="0049515A">
      <w:pPr>
        <w:ind w:left="720"/>
        <w:rPr>
          <w:rFonts w:ascii="Times New Roman" w:hAnsi="Times New Roman" w:cs="Times New Roman"/>
        </w:rPr>
      </w:pPr>
      <w:r w:rsidRPr="00CC2632">
        <w:rPr>
          <w:rFonts w:ascii="Times New Roman" w:hAnsi="Times New Roman" w:cs="Times New Roman"/>
        </w:rPr>
        <w:t>C+</w:t>
      </w:r>
      <w:r w:rsidRPr="00CC2632">
        <w:rPr>
          <w:rFonts w:ascii="Times New Roman" w:hAnsi="Times New Roman" w:cs="Times New Roman"/>
        </w:rPr>
        <w:tab/>
        <w:t>77.00 to 79.99</w:t>
      </w:r>
    </w:p>
    <w:p w14:paraId="441047B2" w14:textId="77777777" w:rsidR="0049515A" w:rsidRPr="00CC2632" w:rsidRDefault="0049515A" w:rsidP="0049515A">
      <w:pPr>
        <w:ind w:left="720"/>
        <w:rPr>
          <w:rFonts w:ascii="Times New Roman" w:hAnsi="Times New Roman" w:cs="Times New Roman"/>
        </w:rPr>
      </w:pPr>
      <w:r w:rsidRPr="00CC2632">
        <w:rPr>
          <w:rFonts w:ascii="Times New Roman" w:hAnsi="Times New Roman" w:cs="Times New Roman"/>
        </w:rPr>
        <w:t>C</w:t>
      </w:r>
      <w:r w:rsidRPr="00CC2632">
        <w:rPr>
          <w:rFonts w:ascii="Times New Roman" w:hAnsi="Times New Roman" w:cs="Times New Roman"/>
        </w:rPr>
        <w:tab/>
        <w:t>70 to 76.99</w:t>
      </w:r>
    </w:p>
    <w:p w14:paraId="3F9B4FDB" w14:textId="77777777" w:rsidR="0049515A" w:rsidRPr="00CC2632" w:rsidRDefault="0049515A" w:rsidP="0049515A">
      <w:pPr>
        <w:ind w:left="720"/>
        <w:rPr>
          <w:rFonts w:ascii="Times New Roman" w:hAnsi="Times New Roman" w:cs="Times New Roman"/>
        </w:rPr>
      </w:pPr>
      <w:r w:rsidRPr="00CC2632">
        <w:rPr>
          <w:rFonts w:ascii="Times New Roman" w:hAnsi="Times New Roman" w:cs="Times New Roman"/>
        </w:rPr>
        <w:t>D</w:t>
      </w:r>
      <w:r w:rsidRPr="00CC2632">
        <w:rPr>
          <w:rFonts w:ascii="Times New Roman" w:hAnsi="Times New Roman" w:cs="Times New Roman"/>
        </w:rPr>
        <w:tab/>
        <w:t>65.00 to 69.99</w:t>
      </w:r>
    </w:p>
    <w:p w14:paraId="44535661" w14:textId="77777777" w:rsidR="0049515A" w:rsidRPr="00CC2632" w:rsidRDefault="0049515A" w:rsidP="0049515A">
      <w:pPr>
        <w:ind w:left="720"/>
        <w:rPr>
          <w:rFonts w:ascii="Times New Roman" w:hAnsi="Times New Roman" w:cs="Times New Roman"/>
        </w:rPr>
      </w:pPr>
      <w:r w:rsidRPr="00CC2632">
        <w:rPr>
          <w:rFonts w:ascii="Times New Roman" w:hAnsi="Times New Roman" w:cs="Times New Roman"/>
        </w:rPr>
        <w:t>F</w:t>
      </w:r>
      <w:r w:rsidRPr="00CC2632">
        <w:rPr>
          <w:rFonts w:ascii="Times New Roman" w:hAnsi="Times New Roman" w:cs="Times New Roman"/>
        </w:rPr>
        <w:tab/>
        <w:t>64.99 and below</w:t>
      </w:r>
    </w:p>
    <w:p w14:paraId="4C25AE90" w14:textId="77777777" w:rsidR="0049515A" w:rsidRPr="00CC2632" w:rsidRDefault="0049515A" w:rsidP="0049515A">
      <w:pPr>
        <w:rPr>
          <w:rFonts w:ascii="Times New Roman" w:hAnsi="Times New Roman" w:cs="Times New Roman"/>
        </w:rPr>
      </w:pPr>
    </w:p>
    <w:p w14:paraId="5CA6B6A8" w14:textId="77777777" w:rsidR="0049515A" w:rsidRPr="00CC2632" w:rsidRDefault="0049515A" w:rsidP="0049515A">
      <w:pPr>
        <w:rPr>
          <w:rFonts w:ascii="Times New Roman" w:hAnsi="Times New Roman" w:cs="Times New Roman"/>
        </w:rPr>
      </w:pPr>
      <w:r w:rsidRPr="00CC2632">
        <w:rPr>
          <w:rFonts w:ascii="Times New Roman" w:hAnsi="Times New Roman" w:cs="Times New Roman"/>
        </w:rPr>
        <w:lastRenderedPageBreak/>
        <w:t>There is no rounding or curving of assignments or of final grades in this course.</w:t>
      </w:r>
    </w:p>
    <w:p w14:paraId="03285737" w14:textId="77777777" w:rsidR="00EE0B4B" w:rsidRPr="00CC2632" w:rsidRDefault="00EE0B4B" w:rsidP="00EE0B4B">
      <w:pPr>
        <w:rPr>
          <w:rFonts w:ascii="Times New Roman" w:eastAsia="Times New Roman" w:hAnsi="Times New Roman" w:cs="Times New Roman"/>
        </w:rPr>
      </w:pPr>
    </w:p>
    <w:p w14:paraId="3DA680EB" w14:textId="7AB038C1" w:rsidR="00EE0B4B" w:rsidRPr="00CC2632" w:rsidRDefault="00EE0B4B" w:rsidP="00EE0B4B">
      <w:pPr>
        <w:rPr>
          <w:rFonts w:ascii="Times New Roman" w:eastAsia="Times New Roman" w:hAnsi="Times New Roman" w:cs="Times New Roman"/>
          <w:u w:val="single"/>
        </w:rPr>
      </w:pPr>
      <w:r w:rsidRPr="00CC2632">
        <w:rPr>
          <w:rFonts w:ascii="Times New Roman" w:eastAsia="Times New Roman" w:hAnsi="Times New Roman" w:cs="Times New Roman"/>
          <w:color w:val="000000"/>
          <w:u w:val="single"/>
        </w:rPr>
        <w:t>WEEKLY ASSIGNMENTS</w:t>
      </w:r>
    </w:p>
    <w:p w14:paraId="37AC8A18" w14:textId="77777777" w:rsidR="00EE0B4B" w:rsidRPr="00CC2632" w:rsidRDefault="00EE0B4B" w:rsidP="00EE0B4B">
      <w:pPr>
        <w:rPr>
          <w:rFonts w:ascii="Times New Roman" w:eastAsia="Times New Roman" w:hAnsi="Times New Roman" w:cs="Times New Roman"/>
        </w:rPr>
      </w:pPr>
    </w:p>
    <w:p w14:paraId="713A9993" w14:textId="0E238EAF" w:rsidR="00EE0B4B" w:rsidRPr="00CC2632" w:rsidRDefault="00EE0B4B" w:rsidP="00EE0B4B">
      <w:pPr>
        <w:rPr>
          <w:rFonts w:ascii="Times New Roman" w:eastAsia="Times New Roman" w:hAnsi="Times New Roman" w:cs="Times New Roman"/>
        </w:rPr>
      </w:pPr>
      <w:r w:rsidRPr="00CC2632">
        <w:rPr>
          <w:rFonts w:ascii="Times New Roman" w:eastAsia="Times New Roman" w:hAnsi="Times New Roman" w:cs="Times New Roman"/>
          <w:color w:val="000000"/>
        </w:rPr>
        <w:t>Week 2 - Provide one example of political incivility by a GOP member of Congress and a Democrat member of Congress on social media or in the news recently.</w:t>
      </w:r>
      <w:r w:rsidR="00355BDE" w:rsidRPr="00CC2632">
        <w:rPr>
          <w:rFonts w:ascii="Times New Roman" w:eastAsia="Times New Roman" w:hAnsi="Times New Roman" w:cs="Times New Roman"/>
          <w:color w:val="000000"/>
        </w:rPr>
        <w:t xml:space="preserve"> Use </w:t>
      </w:r>
      <w:r w:rsidR="008552AB" w:rsidRPr="00CC2632">
        <w:rPr>
          <w:rFonts w:ascii="Times New Roman" w:eastAsia="Times New Roman" w:hAnsi="Times New Roman" w:cs="Times New Roman"/>
          <w:color w:val="000000"/>
        </w:rPr>
        <w:t xml:space="preserve">any concepts from </w:t>
      </w:r>
      <w:r w:rsidR="00355BDE" w:rsidRPr="00CC2632">
        <w:rPr>
          <w:rFonts w:ascii="Times New Roman" w:eastAsia="Times New Roman" w:hAnsi="Times New Roman" w:cs="Times New Roman"/>
          <w:color w:val="000000"/>
        </w:rPr>
        <w:t xml:space="preserve">Brooks, </w:t>
      </w:r>
      <w:proofErr w:type="spellStart"/>
      <w:r w:rsidR="00355BDE" w:rsidRPr="00CC2632">
        <w:rPr>
          <w:rFonts w:ascii="Times New Roman" w:eastAsia="Times New Roman" w:hAnsi="Times New Roman" w:cs="Times New Roman"/>
          <w:color w:val="000000"/>
        </w:rPr>
        <w:t>ch.</w:t>
      </w:r>
      <w:proofErr w:type="spellEnd"/>
      <w:r w:rsidR="00355BDE" w:rsidRPr="00CC2632">
        <w:rPr>
          <w:rFonts w:ascii="Times New Roman" w:eastAsia="Times New Roman" w:hAnsi="Times New Roman" w:cs="Times New Roman"/>
          <w:color w:val="000000"/>
        </w:rPr>
        <w:t xml:space="preserve"> 1-2 to </w:t>
      </w:r>
      <w:r w:rsidR="008552AB" w:rsidRPr="00CC2632">
        <w:rPr>
          <w:rFonts w:ascii="Times New Roman" w:eastAsia="Times New Roman" w:hAnsi="Times New Roman" w:cs="Times New Roman"/>
          <w:color w:val="000000"/>
        </w:rPr>
        <w:t xml:space="preserve">briefly </w:t>
      </w:r>
      <w:r w:rsidR="00355BDE" w:rsidRPr="00CC2632">
        <w:rPr>
          <w:rFonts w:ascii="Times New Roman" w:eastAsia="Times New Roman" w:hAnsi="Times New Roman" w:cs="Times New Roman"/>
          <w:color w:val="000000"/>
        </w:rPr>
        <w:t xml:space="preserve">explain why the behavior is </w:t>
      </w:r>
      <w:r w:rsidR="00557EE3" w:rsidRPr="00CC2632">
        <w:rPr>
          <w:rFonts w:ascii="Times New Roman" w:eastAsia="Times New Roman" w:hAnsi="Times New Roman" w:cs="Times New Roman"/>
          <w:color w:val="000000"/>
        </w:rPr>
        <w:t>uncivil.</w:t>
      </w:r>
    </w:p>
    <w:p w14:paraId="70229AF4" w14:textId="28902595" w:rsidR="00EE0B4B" w:rsidRPr="00CC2632" w:rsidRDefault="00EE0B4B" w:rsidP="00EE0B4B">
      <w:pPr>
        <w:spacing w:before="200"/>
        <w:rPr>
          <w:rFonts w:ascii="Times New Roman" w:eastAsia="Times New Roman" w:hAnsi="Times New Roman" w:cs="Times New Roman"/>
        </w:rPr>
      </w:pPr>
      <w:r w:rsidRPr="00CC2632">
        <w:rPr>
          <w:rFonts w:ascii="Times New Roman" w:eastAsia="Times New Roman" w:hAnsi="Times New Roman" w:cs="Times New Roman"/>
          <w:color w:val="000000"/>
        </w:rPr>
        <w:t>Week 3 - Provide one example of a GOP and one of a Democrat elected official state or congressional level who has exhibited political civility recently.</w:t>
      </w:r>
      <w:r w:rsidR="00355BDE" w:rsidRPr="00CC2632">
        <w:rPr>
          <w:rFonts w:ascii="Times New Roman" w:eastAsia="Times New Roman" w:hAnsi="Times New Roman" w:cs="Times New Roman"/>
          <w:color w:val="000000"/>
        </w:rPr>
        <w:t xml:space="preserve"> Drawing on </w:t>
      </w:r>
      <w:r w:rsidR="008552AB" w:rsidRPr="00CC2632">
        <w:rPr>
          <w:rFonts w:ascii="Times New Roman" w:eastAsia="Times New Roman" w:hAnsi="Times New Roman" w:cs="Times New Roman"/>
          <w:color w:val="000000"/>
        </w:rPr>
        <w:t xml:space="preserve">any of </w:t>
      </w:r>
      <w:r w:rsidR="00355BDE" w:rsidRPr="00CC2632">
        <w:rPr>
          <w:rFonts w:ascii="Times New Roman" w:eastAsia="Times New Roman" w:hAnsi="Times New Roman" w:cs="Times New Roman"/>
          <w:color w:val="000000"/>
        </w:rPr>
        <w:t xml:space="preserve">Brooks’ </w:t>
      </w:r>
      <w:r w:rsidR="00557EE3" w:rsidRPr="00CC2632">
        <w:rPr>
          <w:rFonts w:ascii="Times New Roman" w:eastAsia="Times New Roman" w:hAnsi="Times New Roman" w:cs="Times New Roman"/>
          <w:color w:val="000000"/>
        </w:rPr>
        <w:t xml:space="preserve">ideas and arguments in </w:t>
      </w:r>
      <w:proofErr w:type="spellStart"/>
      <w:r w:rsidR="00557EE3" w:rsidRPr="00CC2632">
        <w:rPr>
          <w:rFonts w:ascii="Times New Roman" w:eastAsia="Times New Roman" w:hAnsi="Times New Roman" w:cs="Times New Roman"/>
          <w:color w:val="000000"/>
        </w:rPr>
        <w:t>ch.</w:t>
      </w:r>
      <w:proofErr w:type="spellEnd"/>
      <w:r w:rsidR="00557EE3" w:rsidRPr="00CC2632">
        <w:rPr>
          <w:rFonts w:ascii="Times New Roman" w:eastAsia="Times New Roman" w:hAnsi="Times New Roman" w:cs="Times New Roman"/>
          <w:color w:val="000000"/>
        </w:rPr>
        <w:t xml:space="preserve"> 1-4</w:t>
      </w:r>
      <w:r w:rsidR="00355BDE" w:rsidRPr="00CC2632">
        <w:rPr>
          <w:rFonts w:ascii="Times New Roman" w:eastAsia="Times New Roman" w:hAnsi="Times New Roman" w:cs="Times New Roman"/>
          <w:color w:val="000000"/>
        </w:rPr>
        <w:t xml:space="preserve">, </w:t>
      </w:r>
      <w:r w:rsidR="008552AB" w:rsidRPr="00CC2632">
        <w:rPr>
          <w:rFonts w:ascii="Times New Roman" w:eastAsia="Times New Roman" w:hAnsi="Times New Roman" w:cs="Times New Roman"/>
          <w:color w:val="000000"/>
        </w:rPr>
        <w:t>briefly:</w:t>
      </w:r>
      <w:r w:rsidR="00355BDE" w:rsidRPr="00CC2632">
        <w:rPr>
          <w:rFonts w:ascii="Times New Roman" w:eastAsia="Times New Roman" w:hAnsi="Times New Roman" w:cs="Times New Roman"/>
          <w:color w:val="000000"/>
        </w:rPr>
        <w:t xml:space="preserve"> how is civility being manifested?</w:t>
      </w:r>
    </w:p>
    <w:p w14:paraId="7A9F7AE6" w14:textId="76DB3C90" w:rsidR="00EE0B4B" w:rsidRPr="00CC2632" w:rsidRDefault="00EE0B4B" w:rsidP="00EE0B4B">
      <w:pPr>
        <w:spacing w:before="200"/>
        <w:rPr>
          <w:rFonts w:ascii="Times New Roman" w:eastAsia="Times New Roman" w:hAnsi="Times New Roman" w:cs="Times New Roman"/>
        </w:rPr>
      </w:pPr>
      <w:r w:rsidRPr="00CC2632">
        <w:rPr>
          <w:rFonts w:ascii="Times New Roman" w:eastAsia="Times New Roman" w:hAnsi="Times New Roman" w:cs="Times New Roman"/>
          <w:color w:val="000000"/>
        </w:rPr>
        <w:t>Week 4 - Example of political incivility on left and right on college campuses in the last 15 years</w:t>
      </w:r>
      <w:r w:rsidR="00557EE3" w:rsidRPr="00CC2632">
        <w:rPr>
          <w:rFonts w:ascii="Times New Roman" w:eastAsia="Times New Roman" w:hAnsi="Times New Roman" w:cs="Times New Roman"/>
          <w:color w:val="000000"/>
        </w:rPr>
        <w:t xml:space="preserve">. </w:t>
      </w:r>
      <w:r w:rsidR="008552AB" w:rsidRPr="00CC2632">
        <w:rPr>
          <w:rFonts w:ascii="Times New Roman" w:eastAsia="Times New Roman" w:hAnsi="Times New Roman" w:cs="Times New Roman"/>
          <w:color w:val="000000"/>
        </w:rPr>
        <w:t>Briefly, d</w:t>
      </w:r>
      <w:r w:rsidR="00557EE3" w:rsidRPr="00CC2632">
        <w:rPr>
          <w:rFonts w:ascii="Times New Roman" w:eastAsia="Times New Roman" w:hAnsi="Times New Roman" w:cs="Times New Roman"/>
          <w:color w:val="000000"/>
        </w:rPr>
        <w:t xml:space="preserve">raw on principles or lessons from Brooks </w:t>
      </w:r>
      <w:proofErr w:type="spellStart"/>
      <w:r w:rsidR="00557EE3" w:rsidRPr="00CC2632">
        <w:rPr>
          <w:rFonts w:ascii="Times New Roman" w:eastAsia="Times New Roman" w:hAnsi="Times New Roman" w:cs="Times New Roman"/>
          <w:color w:val="000000"/>
        </w:rPr>
        <w:t>ch.</w:t>
      </w:r>
      <w:proofErr w:type="spellEnd"/>
      <w:r w:rsidR="00557EE3" w:rsidRPr="00CC2632">
        <w:rPr>
          <w:rFonts w:ascii="Times New Roman" w:eastAsia="Times New Roman" w:hAnsi="Times New Roman" w:cs="Times New Roman"/>
          <w:color w:val="000000"/>
        </w:rPr>
        <w:t xml:space="preserve"> 1-5 to shape your answer</w:t>
      </w:r>
      <w:r w:rsidR="00776269" w:rsidRPr="00CC2632">
        <w:rPr>
          <w:rFonts w:ascii="Times New Roman" w:eastAsia="Times New Roman" w:hAnsi="Times New Roman" w:cs="Times New Roman"/>
          <w:color w:val="000000"/>
        </w:rPr>
        <w:t>.</w:t>
      </w:r>
    </w:p>
    <w:p w14:paraId="533AB7EC" w14:textId="40BD5D00" w:rsidR="00EE0B4B" w:rsidRPr="00CC2632" w:rsidRDefault="00EE0B4B" w:rsidP="00EE0B4B">
      <w:pPr>
        <w:spacing w:before="200"/>
        <w:rPr>
          <w:rFonts w:ascii="Times New Roman" w:eastAsia="Times New Roman" w:hAnsi="Times New Roman" w:cs="Times New Roman"/>
        </w:rPr>
      </w:pPr>
      <w:r w:rsidRPr="00CC2632">
        <w:rPr>
          <w:rFonts w:ascii="Times New Roman" w:eastAsia="Times New Roman" w:hAnsi="Times New Roman" w:cs="Times New Roman"/>
          <w:color w:val="000000"/>
        </w:rPr>
        <w:t xml:space="preserve">Week 5 - </w:t>
      </w:r>
      <w:r w:rsidR="008552AB" w:rsidRPr="00CC2632">
        <w:rPr>
          <w:rFonts w:ascii="Times New Roman" w:eastAsia="Times New Roman" w:hAnsi="Times New Roman" w:cs="Times New Roman"/>
          <w:color w:val="000000"/>
        </w:rPr>
        <w:t>Provide</w:t>
      </w:r>
      <w:r w:rsidRPr="00CC2632">
        <w:rPr>
          <w:rFonts w:ascii="Times New Roman" w:eastAsia="Times New Roman" w:hAnsi="Times New Roman" w:cs="Times New Roman"/>
          <w:color w:val="000000"/>
        </w:rPr>
        <w:t xml:space="preserve"> examples of historical figures who discussed political civility: quotes, papers, etc.</w:t>
      </w:r>
    </w:p>
    <w:p w14:paraId="0EAEC802" w14:textId="77665869" w:rsidR="00EE0B4B" w:rsidRPr="00CC2632" w:rsidRDefault="00EE0B4B" w:rsidP="00EE0B4B">
      <w:pPr>
        <w:spacing w:before="200"/>
        <w:rPr>
          <w:rFonts w:ascii="Times New Roman" w:eastAsia="Times New Roman" w:hAnsi="Times New Roman" w:cs="Times New Roman"/>
        </w:rPr>
      </w:pPr>
      <w:r w:rsidRPr="00CC2632">
        <w:rPr>
          <w:rFonts w:ascii="Times New Roman" w:eastAsia="Times New Roman" w:hAnsi="Times New Roman" w:cs="Times New Roman"/>
          <w:color w:val="000000"/>
        </w:rPr>
        <w:t xml:space="preserve">Week 6 - </w:t>
      </w:r>
      <w:r w:rsidR="008552AB" w:rsidRPr="00CC2632">
        <w:rPr>
          <w:rFonts w:ascii="Times New Roman" w:eastAsia="Times New Roman" w:hAnsi="Times New Roman" w:cs="Times New Roman"/>
          <w:color w:val="000000"/>
        </w:rPr>
        <w:t>Provide</w:t>
      </w:r>
      <w:r w:rsidRPr="00CC2632">
        <w:rPr>
          <w:rFonts w:ascii="Times New Roman" w:eastAsia="Times New Roman" w:hAnsi="Times New Roman" w:cs="Times New Roman"/>
          <w:color w:val="000000"/>
        </w:rPr>
        <w:t xml:space="preserve"> a historical example of political incivility.</w:t>
      </w:r>
      <w:r w:rsidR="002937F1" w:rsidRPr="00CC2632">
        <w:rPr>
          <w:rFonts w:ascii="Times New Roman" w:eastAsia="Times New Roman" w:hAnsi="Times New Roman" w:cs="Times New Roman"/>
          <w:color w:val="000000"/>
        </w:rPr>
        <w:t xml:space="preserve"> Use</w:t>
      </w:r>
      <w:r w:rsidR="008552AB" w:rsidRPr="00CC2632">
        <w:rPr>
          <w:rFonts w:ascii="Times New Roman" w:eastAsia="Times New Roman" w:hAnsi="Times New Roman" w:cs="Times New Roman"/>
          <w:color w:val="000000"/>
        </w:rPr>
        <w:t xml:space="preserve"> any</w:t>
      </w:r>
      <w:r w:rsidR="002937F1" w:rsidRPr="00CC2632">
        <w:rPr>
          <w:rFonts w:ascii="Times New Roman" w:eastAsia="Times New Roman" w:hAnsi="Times New Roman" w:cs="Times New Roman"/>
          <w:color w:val="000000"/>
        </w:rPr>
        <w:t xml:space="preserve"> concepts from Brooks’ book to support your answer.</w:t>
      </w:r>
    </w:p>
    <w:p w14:paraId="623B9E16" w14:textId="06251179" w:rsidR="00EE0B4B" w:rsidRPr="00CC2632" w:rsidRDefault="00EE0B4B" w:rsidP="00EE0B4B">
      <w:pPr>
        <w:spacing w:before="200"/>
        <w:rPr>
          <w:rFonts w:ascii="Times New Roman" w:eastAsia="Times New Roman" w:hAnsi="Times New Roman" w:cs="Times New Roman"/>
        </w:rPr>
      </w:pPr>
      <w:r w:rsidRPr="00CC2632">
        <w:rPr>
          <w:rFonts w:ascii="Times New Roman" w:eastAsia="Times New Roman" w:hAnsi="Times New Roman" w:cs="Times New Roman"/>
          <w:color w:val="000000"/>
        </w:rPr>
        <w:t xml:space="preserve">Week 7 </w:t>
      </w:r>
      <w:r w:rsidR="00CE2BD5" w:rsidRPr="00CC2632">
        <w:rPr>
          <w:rFonts w:ascii="Times New Roman" w:eastAsia="Times New Roman" w:hAnsi="Times New Roman" w:cs="Times New Roman"/>
          <w:color w:val="000000"/>
        </w:rPr>
        <w:t>–</w:t>
      </w:r>
      <w:r w:rsidRPr="00CC2632">
        <w:rPr>
          <w:rFonts w:ascii="Times New Roman" w:eastAsia="Times New Roman" w:hAnsi="Times New Roman" w:cs="Times New Roman"/>
          <w:color w:val="000000"/>
        </w:rPr>
        <w:t xml:space="preserve"> </w:t>
      </w:r>
      <w:r w:rsidR="00CE2BD5" w:rsidRPr="00CC2632">
        <w:rPr>
          <w:rFonts w:ascii="Times New Roman" w:eastAsia="Times New Roman" w:hAnsi="Times New Roman" w:cs="Times New Roman"/>
          <w:color w:val="000000"/>
        </w:rPr>
        <w:t xml:space="preserve">Assume you are </w:t>
      </w:r>
      <w:r w:rsidR="00AD549E" w:rsidRPr="00CC2632">
        <w:rPr>
          <w:rFonts w:ascii="Times New Roman" w:eastAsia="Times New Roman" w:hAnsi="Times New Roman" w:cs="Times New Roman"/>
          <w:color w:val="000000"/>
        </w:rPr>
        <w:t xml:space="preserve">running for President of the United States. You need to write a speech </w:t>
      </w:r>
      <w:r w:rsidR="0062165A" w:rsidRPr="00CC2632">
        <w:rPr>
          <w:rFonts w:ascii="Times New Roman" w:eastAsia="Times New Roman" w:hAnsi="Times New Roman" w:cs="Times New Roman"/>
          <w:color w:val="000000"/>
        </w:rPr>
        <w:t xml:space="preserve">to deliver to a potentially unfriendly crowd and you </w:t>
      </w:r>
      <w:r w:rsidR="00776269" w:rsidRPr="00CC2632">
        <w:rPr>
          <w:rFonts w:ascii="Times New Roman" w:eastAsia="Times New Roman" w:hAnsi="Times New Roman" w:cs="Times New Roman"/>
          <w:color w:val="000000"/>
        </w:rPr>
        <w:t>decide to use concepts from Brooks’ concluding chapter to shape your speech. Which concept(s) would you use?</w:t>
      </w:r>
    </w:p>
    <w:p w14:paraId="242C9606" w14:textId="77777777" w:rsidR="00EE0B4B" w:rsidRPr="00CC2632" w:rsidRDefault="00EE0B4B" w:rsidP="00EE0B4B">
      <w:pPr>
        <w:rPr>
          <w:rFonts w:ascii="Times New Roman" w:eastAsia="Times New Roman" w:hAnsi="Times New Roman" w:cs="Times New Roman"/>
        </w:rPr>
      </w:pPr>
    </w:p>
    <w:p w14:paraId="71B89C13" w14:textId="602452A2" w:rsidR="00A01E02" w:rsidRPr="00CC2632" w:rsidRDefault="00A01E02" w:rsidP="00A01E02">
      <w:pPr>
        <w:jc w:val="both"/>
        <w:rPr>
          <w:rFonts w:ascii="Times New Roman" w:hAnsi="Times New Roman" w:cs="Times New Roman"/>
        </w:rPr>
      </w:pPr>
      <w:r w:rsidRPr="00CC2632">
        <w:rPr>
          <w:rFonts w:ascii="Times New Roman" w:hAnsi="Times New Roman" w:cs="Times New Roman"/>
          <w:b/>
          <w:bCs/>
        </w:rPr>
        <w:t>Deadlines:</w:t>
      </w:r>
      <w:r w:rsidRPr="00CC2632">
        <w:rPr>
          <w:rFonts w:ascii="Times New Roman" w:hAnsi="Times New Roman" w:cs="Times New Roman"/>
        </w:rPr>
        <w:t xml:space="preserve"> All assignments are to be submitted at time specified in this syllabus or on the assignment posted to </w:t>
      </w:r>
      <w:proofErr w:type="spellStart"/>
      <w:r w:rsidRPr="00CC2632">
        <w:rPr>
          <w:rFonts w:ascii="Times New Roman" w:hAnsi="Times New Roman" w:cs="Times New Roman"/>
        </w:rPr>
        <w:t>eLC</w:t>
      </w:r>
      <w:proofErr w:type="spellEnd"/>
      <w:r w:rsidRPr="00CC2632">
        <w:rPr>
          <w:rFonts w:ascii="Times New Roman" w:hAnsi="Times New Roman" w:cs="Times New Roman"/>
        </w:rPr>
        <w:t xml:space="preserve">. If an assignment is turned in after the due date, </w:t>
      </w:r>
      <w:r w:rsidR="00485B57" w:rsidRPr="00CC2632">
        <w:rPr>
          <w:rFonts w:ascii="Times New Roman" w:hAnsi="Times New Roman" w:cs="Times New Roman"/>
        </w:rPr>
        <w:t>20</w:t>
      </w:r>
      <w:r w:rsidRPr="00CC2632">
        <w:rPr>
          <w:rFonts w:ascii="Times New Roman" w:hAnsi="Times New Roman" w:cs="Times New Roman"/>
        </w:rPr>
        <w:t xml:space="preserve">% deducted will be applied to your assignment grade. An additional </w:t>
      </w:r>
      <w:r w:rsidR="00485B57" w:rsidRPr="00CC2632">
        <w:rPr>
          <w:rFonts w:ascii="Times New Roman" w:hAnsi="Times New Roman" w:cs="Times New Roman"/>
        </w:rPr>
        <w:t>20</w:t>
      </w:r>
      <w:r w:rsidRPr="00CC2632">
        <w:rPr>
          <w:rFonts w:ascii="Times New Roman" w:hAnsi="Times New Roman" w:cs="Times New Roman"/>
        </w:rPr>
        <w:t xml:space="preserve">% will be deducted for each day the assignment is late. Assignments turned in more than 3 days late will receive a failing grade for that assignment. </w:t>
      </w:r>
    </w:p>
    <w:p w14:paraId="5248821B" w14:textId="77777777" w:rsidR="00A01E02" w:rsidRPr="00CC2632" w:rsidRDefault="00A01E02" w:rsidP="00A01E02">
      <w:pPr>
        <w:rPr>
          <w:rFonts w:ascii="Times New Roman" w:hAnsi="Times New Roman" w:cs="Times New Roman"/>
        </w:rPr>
      </w:pPr>
    </w:p>
    <w:p w14:paraId="42B433BB" w14:textId="77777777" w:rsidR="00A01E02" w:rsidRPr="00CC2632" w:rsidRDefault="00A01E02" w:rsidP="00A01E02">
      <w:pPr>
        <w:jc w:val="both"/>
        <w:rPr>
          <w:rFonts w:ascii="Times New Roman" w:hAnsi="Times New Roman" w:cs="Times New Roman"/>
        </w:rPr>
      </w:pPr>
      <w:r w:rsidRPr="00CC2632">
        <w:rPr>
          <w:rFonts w:ascii="Times New Roman" w:hAnsi="Times New Roman" w:cs="Times New Roman"/>
          <w:b/>
          <w:bCs/>
        </w:rPr>
        <w:t>Academic honesty:</w:t>
      </w:r>
      <w:r w:rsidRPr="00CC2632">
        <w:rPr>
          <w:rFonts w:ascii="Times New Roman" w:hAnsi="Times New Roman" w:cs="Times New Roman"/>
        </w:rPr>
        <w:t xml:space="preserve"> The University of Georgia has an academic honesty policy. Academic integrity is required for a positive learning environment. All students enrolled in University courses are expected to complete coursework responsibilities with fairness and honesty. Failure to do so by seeking unfair advantage over others or misrepresenting someone else’s work as your own, can result in disciplinary action. Students caught cheating or plagiarizing will receive a failing grade in the course and your name will be forwarded to the University. This course follows all policies related to Academic Honesty and Student Code of Conduct as outlined by the University of Georgia.</w:t>
      </w:r>
    </w:p>
    <w:p w14:paraId="16315252" w14:textId="77777777" w:rsidR="00A01E02" w:rsidRPr="00CC2632" w:rsidRDefault="00A01E02" w:rsidP="00A01E02">
      <w:pPr>
        <w:rPr>
          <w:rFonts w:ascii="Times New Roman" w:hAnsi="Times New Roman" w:cs="Times New Roman"/>
        </w:rPr>
      </w:pPr>
    </w:p>
    <w:p w14:paraId="43B5CE0F" w14:textId="60611733" w:rsidR="00485B57" w:rsidRPr="00CC2632" w:rsidRDefault="00420BAC" w:rsidP="00A01E02">
      <w:pPr>
        <w:pStyle w:val="ListParagraph"/>
        <w:numPr>
          <w:ilvl w:val="0"/>
          <w:numId w:val="2"/>
        </w:numPr>
        <w:rPr>
          <w:rFonts w:ascii="Times New Roman" w:hAnsi="Times New Roman" w:cs="Times New Roman"/>
        </w:rPr>
      </w:pPr>
      <w:hyperlink r:id="rId6" w:history="1">
        <w:r w:rsidR="00485B57" w:rsidRPr="00CC2632">
          <w:rPr>
            <w:rStyle w:val="Hyperlink"/>
            <w:rFonts w:ascii="Times New Roman" w:hAnsi="Times New Roman" w:cs="Times New Roman"/>
          </w:rPr>
          <w:t>https://honesty.uga.edu/Academic-Honesty-Policy/</w:t>
        </w:r>
      </w:hyperlink>
    </w:p>
    <w:p w14:paraId="2E21802F" w14:textId="15B7B560" w:rsidR="00A01E02" w:rsidRPr="00CC2632" w:rsidRDefault="00420BAC" w:rsidP="00A01E02">
      <w:pPr>
        <w:pStyle w:val="ListParagraph"/>
        <w:numPr>
          <w:ilvl w:val="0"/>
          <w:numId w:val="2"/>
        </w:numPr>
        <w:rPr>
          <w:rFonts w:ascii="Times New Roman" w:hAnsi="Times New Roman" w:cs="Times New Roman"/>
        </w:rPr>
      </w:pPr>
      <w:hyperlink r:id="rId7" w:history="1">
        <w:r w:rsidR="00A01E02" w:rsidRPr="00CC2632">
          <w:rPr>
            <w:rStyle w:val="Hyperlink"/>
            <w:rFonts w:ascii="Times New Roman" w:hAnsi="Times New Roman" w:cs="Times New Roman"/>
          </w:rPr>
          <w:t>http://www.conduct.uga.edu/code_of_conduct/codeofconduct.pdf</w:t>
        </w:r>
      </w:hyperlink>
    </w:p>
    <w:p w14:paraId="563F661C" w14:textId="77777777" w:rsidR="00A01E02" w:rsidRPr="00CC2632" w:rsidRDefault="00A01E02" w:rsidP="00A01E02">
      <w:pPr>
        <w:rPr>
          <w:rFonts w:ascii="Times New Roman" w:hAnsi="Times New Roman" w:cs="Times New Roman"/>
        </w:rPr>
      </w:pPr>
    </w:p>
    <w:p w14:paraId="593D349C" w14:textId="77777777" w:rsidR="00A01E02" w:rsidRPr="00CC2632" w:rsidRDefault="00A01E02" w:rsidP="00A01E02">
      <w:pPr>
        <w:jc w:val="both"/>
        <w:rPr>
          <w:rFonts w:ascii="Times New Roman" w:hAnsi="Times New Roman" w:cs="Times New Roman"/>
        </w:rPr>
      </w:pPr>
      <w:r w:rsidRPr="00CC2632">
        <w:rPr>
          <w:rFonts w:ascii="Times New Roman" w:hAnsi="Times New Roman" w:cs="Times New Roman"/>
          <w:b/>
          <w:bCs/>
        </w:rPr>
        <w:t>Prohibition on recording lectures:</w:t>
      </w:r>
      <w:r w:rsidRPr="00CC2632">
        <w:rPr>
          <w:rFonts w:ascii="Times New Roman" w:hAnsi="Times New Roman" w:cs="Times New Roman"/>
        </w:rPr>
        <w:t xml:space="preserve"> In the absence of written authorization from the UGA Disability Resource Center, students may </w:t>
      </w:r>
      <w:r w:rsidRPr="00CC2632">
        <w:rPr>
          <w:rFonts w:ascii="Times New Roman" w:hAnsi="Times New Roman" w:cs="Times New Roman"/>
          <w:u w:val="single"/>
        </w:rPr>
        <w:t>not</w:t>
      </w:r>
      <w:r w:rsidRPr="00CC2632">
        <w:rPr>
          <w:rFonts w:ascii="Times New Roman" w:hAnsi="Times New Roman" w:cs="Times New Roman"/>
        </w:rPr>
        <w:t xml:space="preserve"> make a visual or audio recording of any aspect of this course. Students who have a recording accommodation agree in writing that they:</w:t>
      </w:r>
    </w:p>
    <w:p w14:paraId="1C1828DB" w14:textId="77777777" w:rsidR="00A01E02" w:rsidRPr="00CC2632" w:rsidRDefault="00A01E02" w:rsidP="00A01E02">
      <w:pPr>
        <w:numPr>
          <w:ilvl w:val="0"/>
          <w:numId w:val="1"/>
        </w:numPr>
        <w:shd w:val="clear" w:color="auto" w:fill="FFFFFF"/>
        <w:spacing w:before="100" w:beforeAutospacing="1" w:after="100" w:afterAutospacing="1"/>
        <w:jc w:val="both"/>
        <w:rPr>
          <w:rFonts w:ascii="Times New Roman" w:hAnsi="Times New Roman" w:cs="Times New Roman"/>
        </w:rPr>
      </w:pPr>
      <w:r w:rsidRPr="00CC2632">
        <w:rPr>
          <w:rFonts w:ascii="Times New Roman" w:hAnsi="Times New Roman" w:cs="Times New Roman"/>
        </w:rPr>
        <w:t>Will use the records only for personal academic use during the specific course.</w:t>
      </w:r>
    </w:p>
    <w:p w14:paraId="65E4076A" w14:textId="77777777" w:rsidR="00A01E02" w:rsidRPr="00CC2632" w:rsidRDefault="00A01E02" w:rsidP="00A01E02">
      <w:pPr>
        <w:numPr>
          <w:ilvl w:val="0"/>
          <w:numId w:val="1"/>
        </w:numPr>
        <w:shd w:val="clear" w:color="auto" w:fill="FFFFFF"/>
        <w:spacing w:before="120" w:after="100" w:afterAutospacing="1"/>
        <w:jc w:val="both"/>
        <w:rPr>
          <w:rFonts w:ascii="Times New Roman" w:hAnsi="Times New Roman" w:cs="Times New Roman"/>
        </w:rPr>
      </w:pPr>
      <w:r w:rsidRPr="00CC2632">
        <w:rPr>
          <w:rFonts w:ascii="Times New Roman" w:hAnsi="Times New Roman" w:cs="Times New Roman"/>
        </w:rPr>
        <w:lastRenderedPageBreak/>
        <w:t>Understand that faculty members have copyright interest in their class lectures and that they agree not to infringe on this right in any way.</w:t>
      </w:r>
    </w:p>
    <w:p w14:paraId="77FD4DA3" w14:textId="77777777" w:rsidR="00A01E02" w:rsidRPr="00CC2632" w:rsidRDefault="00A01E02" w:rsidP="00A01E02">
      <w:pPr>
        <w:numPr>
          <w:ilvl w:val="0"/>
          <w:numId w:val="1"/>
        </w:numPr>
        <w:shd w:val="clear" w:color="auto" w:fill="FFFFFF"/>
        <w:spacing w:before="120" w:after="100" w:afterAutospacing="1"/>
        <w:jc w:val="both"/>
        <w:rPr>
          <w:rFonts w:ascii="Times New Roman" w:hAnsi="Times New Roman" w:cs="Times New Roman"/>
        </w:rPr>
      </w:pPr>
      <w:r w:rsidRPr="00CC2632">
        <w:rPr>
          <w:rFonts w:ascii="Times New Roman" w:hAnsi="Times New Roman" w:cs="Times New Roman"/>
        </w:rPr>
        <w:t>Understand that the faculty member and students in the class have privacy rights and agree not to violate those rights by using recordings for any reason other than their own personal study.</w:t>
      </w:r>
    </w:p>
    <w:p w14:paraId="4B986824" w14:textId="77777777" w:rsidR="00A01E02" w:rsidRPr="00CC2632" w:rsidRDefault="00A01E02" w:rsidP="00A01E02">
      <w:pPr>
        <w:numPr>
          <w:ilvl w:val="0"/>
          <w:numId w:val="1"/>
        </w:numPr>
        <w:shd w:val="clear" w:color="auto" w:fill="FFFFFF"/>
        <w:spacing w:before="120" w:after="100" w:afterAutospacing="1"/>
        <w:jc w:val="both"/>
        <w:rPr>
          <w:rFonts w:ascii="Times New Roman" w:hAnsi="Times New Roman" w:cs="Times New Roman"/>
        </w:rPr>
      </w:pPr>
      <w:r w:rsidRPr="00CC2632">
        <w:rPr>
          <w:rFonts w:ascii="Times New Roman" w:hAnsi="Times New Roman" w:cs="Times New Roman"/>
        </w:rPr>
        <w:t>Will not release, digitally upload, broadcast, transcribe, or otherwise share all or any part of the recordings. They also agree that they will not profit financially and will not allow others to benefit personally or financially from lecture recordings or other course materials. </w:t>
      </w:r>
    </w:p>
    <w:p w14:paraId="30E005B8" w14:textId="77777777" w:rsidR="00A01E02" w:rsidRPr="00CC2632" w:rsidRDefault="00A01E02" w:rsidP="00A01E02">
      <w:pPr>
        <w:numPr>
          <w:ilvl w:val="0"/>
          <w:numId w:val="1"/>
        </w:numPr>
        <w:shd w:val="clear" w:color="auto" w:fill="FFFFFF"/>
        <w:spacing w:before="120" w:after="100" w:afterAutospacing="1"/>
        <w:jc w:val="both"/>
        <w:rPr>
          <w:rFonts w:ascii="Times New Roman" w:hAnsi="Times New Roman" w:cs="Times New Roman"/>
        </w:rPr>
      </w:pPr>
      <w:r w:rsidRPr="00CC2632">
        <w:rPr>
          <w:rFonts w:ascii="Times New Roman" w:hAnsi="Times New Roman" w:cs="Times New Roman"/>
        </w:rPr>
        <w:t>Will erase/delete all recordings at the end of the semester. </w:t>
      </w:r>
    </w:p>
    <w:p w14:paraId="1D48391D" w14:textId="77777777" w:rsidR="00A01E02" w:rsidRPr="00CC2632" w:rsidRDefault="00A01E02" w:rsidP="00A01E02">
      <w:pPr>
        <w:numPr>
          <w:ilvl w:val="0"/>
          <w:numId w:val="1"/>
        </w:numPr>
        <w:shd w:val="clear" w:color="auto" w:fill="FFFFFF"/>
        <w:spacing w:before="120" w:after="100" w:afterAutospacing="1"/>
        <w:jc w:val="both"/>
        <w:rPr>
          <w:rFonts w:ascii="Times New Roman" w:hAnsi="Times New Roman" w:cs="Times New Roman"/>
        </w:rPr>
      </w:pPr>
      <w:r w:rsidRPr="00CC2632">
        <w:rPr>
          <w:rFonts w:ascii="Times New Roman" w:hAnsi="Times New Roman" w:cs="Times New Roman"/>
        </w:rPr>
        <w:t>Understand that violation of these terms may subject them to discipline under the Student Code of Conduct or subject them to liability under copyright laws.</w:t>
      </w:r>
    </w:p>
    <w:p w14:paraId="76C3DC22" w14:textId="77777777" w:rsidR="00A01E02" w:rsidRPr="00CC2632" w:rsidRDefault="00A01E02" w:rsidP="00A01E02">
      <w:pPr>
        <w:jc w:val="both"/>
        <w:rPr>
          <w:rFonts w:ascii="Times New Roman" w:hAnsi="Times New Roman" w:cs="Times New Roman"/>
        </w:rPr>
      </w:pPr>
      <w:r w:rsidRPr="00CC2632">
        <w:rPr>
          <w:rFonts w:ascii="Times New Roman" w:hAnsi="Times New Roman" w:cs="Times New Roman"/>
          <w:b/>
          <w:bCs/>
        </w:rPr>
        <w:t>Disability Resource Center</w:t>
      </w:r>
      <w:r w:rsidRPr="00CC2632">
        <w:rPr>
          <w:rFonts w:ascii="Times New Roman" w:hAnsi="Times New Roman" w:cs="Times New Roman"/>
        </w:rPr>
        <w:t xml:space="preserve">: If you anticipate needing classroom or exam accommodations due to the impact of a disability or medical condition, you must register for services with the Disability Resource Center. Additional information can be found here: </w:t>
      </w:r>
      <w:hyperlink r:id="rId8" w:history="1">
        <w:r w:rsidRPr="00CC2632">
          <w:rPr>
            <w:rStyle w:val="Hyperlink"/>
            <w:rFonts w:ascii="Times New Roman" w:hAnsi="Times New Roman" w:cs="Times New Roman"/>
          </w:rPr>
          <w:t>http://drc.uga.edu/</w:t>
        </w:r>
      </w:hyperlink>
      <w:r w:rsidRPr="00CC2632">
        <w:rPr>
          <w:rFonts w:ascii="Times New Roman" w:hAnsi="Times New Roman" w:cs="Times New Roman"/>
        </w:rPr>
        <w:t xml:space="preserve">. </w:t>
      </w:r>
    </w:p>
    <w:p w14:paraId="52E0F2F2" w14:textId="77777777" w:rsidR="00A01E02" w:rsidRPr="00CC2632" w:rsidRDefault="00A01E02" w:rsidP="00A01E02">
      <w:pPr>
        <w:rPr>
          <w:rFonts w:ascii="Times New Roman" w:hAnsi="Times New Roman" w:cs="Times New Roman"/>
        </w:rPr>
      </w:pPr>
    </w:p>
    <w:p w14:paraId="1AD50BA7" w14:textId="77777777" w:rsidR="00A01E02" w:rsidRPr="00CC2632" w:rsidRDefault="00A01E02" w:rsidP="00A01E02">
      <w:pPr>
        <w:rPr>
          <w:rFonts w:ascii="Times New Roman" w:hAnsi="Times New Roman" w:cs="Times New Roman"/>
          <w:b/>
          <w:bCs/>
        </w:rPr>
      </w:pPr>
      <w:r w:rsidRPr="00CC2632">
        <w:rPr>
          <w:rFonts w:ascii="Times New Roman" w:hAnsi="Times New Roman" w:cs="Times New Roman"/>
          <w:b/>
          <w:bCs/>
        </w:rPr>
        <w:t>Well-being, mental health, and student support</w:t>
      </w:r>
    </w:p>
    <w:p w14:paraId="7A2CC20F" w14:textId="77777777" w:rsidR="00A01E02" w:rsidRPr="00CC2632" w:rsidRDefault="00A01E02" w:rsidP="00A01E02">
      <w:pPr>
        <w:spacing w:after="160" w:line="259" w:lineRule="auto"/>
        <w:rPr>
          <w:rFonts w:ascii="Times New Roman" w:hAnsi="Times New Roman" w:cs="Times New Roman"/>
        </w:rPr>
      </w:pPr>
      <w:r w:rsidRPr="00CC2632">
        <w:rPr>
          <w:rFonts w:ascii="Times New Roman" w:hAnsi="Times New Roman" w:cs="Times New Roman"/>
        </w:rPr>
        <w:t xml:space="preserve">If you or someone you know needs assistance, you are encouraged to contact Student Care &amp; Outreach in the Division of Student Affairs at 706-542-7774 or visit </w:t>
      </w:r>
      <w:hyperlink r:id="rId9" w:history="1">
        <w:r w:rsidRPr="00CC2632">
          <w:rPr>
            <w:rStyle w:val="Hyperlink"/>
            <w:rFonts w:ascii="Times New Roman" w:hAnsi="Times New Roman" w:cs="Times New Roman"/>
          </w:rPr>
          <w:t>https://sco.uga.edu/</w:t>
        </w:r>
      </w:hyperlink>
      <w:r w:rsidRPr="00CC2632">
        <w:rPr>
          <w:rFonts w:ascii="Times New Roman" w:hAnsi="Times New Roman" w:cs="Times New Roman"/>
        </w:rPr>
        <w:t xml:space="preserve">. They will help you navigate any difficult circumstances you may be facing by connecting you with the appropriate resources or services. UGA has several resources to support your well-being and mental health: </w:t>
      </w:r>
      <w:hyperlink r:id="rId10" w:history="1">
        <w:r w:rsidRPr="00CC2632">
          <w:rPr>
            <w:rStyle w:val="Hyperlink"/>
            <w:rFonts w:ascii="Times New Roman" w:hAnsi="Times New Roman" w:cs="Times New Roman"/>
          </w:rPr>
          <w:t>https://well-being.uga.edu/</w:t>
        </w:r>
      </w:hyperlink>
      <w:r w:rsidRPr="00CC2632">
        <w:rPr>
          <w:rFonts w:ascii="Times New Roman" w:hAnsi="Times New Roman" w:cs="Times New Roman"/>
        </w:rPr>
        <w:t xml:space="preserve"> </w:t>
      </w:r>
    </w:p>
    <w:p w14:paraId="221DA2BA" w14:textId="77777777" w:rsidR="00A01E02" w:rsidRPr="00CC2632" w:rsidRDefault="00A01E02" w:rsidP="00A01E02">
      <w:pPr>
        <w:spacing w:after="160" w:line="259" w:lineRule="auto"/>
        <w:rPr>
          <w:rFonts w:ascii="Times New Roman" w:hAnsi="Times New Roman" w:cs="Times New Roman"/>
        </w:rPr>
      </w:pPr>
      <w:r w:rsidRPr="00CC2632">
        <w:rPr>
          <w:rFonts w:ascii="Times New Roman" w:hAnsi="Times New Roman" w:cs="Times New Roman"/>
        </w:rPr>
        <w:t>Counseling and Psychiatric Services (CAPS)</w:t>
      </w:r>
      <w:r w:rsidRPr="00CC2632">
        <w:rPr>
          <w:rFonts w:ascii="Times New Roman" w:hAnsi="Times New Roman" w:cs="Times New Roman"/>
          <w:iCs/>
        </w:rPr>
        <w:t xml:space="preserve"> is your go-to, on-campus resource for emotional, social and behavioral-health support: </w:t>
      </w:r>
      <w:hyperlink r:id="rId11" w:history="1">
        <w:r w:rsidRPr="00CC2632">
          <w:rPr>
            <w:rStyle w:val="Hyperlink"/>
            <w:rFonts w:ascii="Times New Roman" w:hAnsi="Times New Roman" w:cs="Times New Roman"/>
            <w:iCs/>
          </w:rPr>
          <w:t>https://caps.uga.edu/</w:t>
        </w:r>
      </w:hyperlink>
      <w:r w:rsidRPr="00CC2632">
        <w:rPr>
          <w:rFonts w:ascii="Times New Roman" w:hAnsi="Times New Roman" w:cs="Times New Roman"/>
          <w:iCs/>
        </w:rPr>
        <w:t>, TAO Online Support (</w:t>
      </w:r>
      <w:hyperlink r:id="rId12" w:history="1">
        <w:r w:rsidRPr="00CC2632">
          <w:rPr>
            <w:rStyle w:val="Hyperlink"/>
            <w:rFonts w:ascii="Times New Roman" w:hAnsi="Times New Roman" w:cs="Times New Roman"/>
            <w:iCs/>
          </w:rPr>
          <w:t>https://caps.uga.edu/tao/</w:t>
        </w:r>
      </w:hyperlink>
      <w:r w:rsidRPr="00CC2632">
        <w:rPr>
          <w:rFonts w:ascii="Times New Roman" w:hAnsi="Times New Roman" w:cs="Times New Roman"/>
          <w:iCs/>
        </w:rPr>
        <w:t xml:space="preserve">), 24/7 support at 706-542-2273. For crisis support: </w:t>
      </w:r>
      <w:hyperlink r:id="rId13" w:history="1">
        <w:r w:rsidRPr="00CC2632">
          <w:rPr>
            <w:rStyle w:val="Hyperlink"/>
            <w:rFonts w:ascii="Times New Roman" w:hAnsi="Times New Roman" w:cs="Times New Roman"/>
            <w:iCs/>
          </w:rPr>
          <w:t>https://healthcenter.uga.edu/emergencies/</w:t>
        </w:r>
      </w:hyperlink>
      <w:r w:rsidRPr="00CC2632">
        <w:rPr>
          <w:rFonts w:ascii="Times New Roman" w:hAnsi="Times New Roman" w:cs="Times New Roman"/>
          <w:iCs/>
        </w:rPr>
        <w:t>.</w:t>
      </w:r>
    </w:p>
    <w:p w14:paraId="65F874FD" w14:textId="77777777" w:rsidR="00A01E02" w:rsidRPr="00CC2632" w:rsidRDefault="00A01E02" w:rsidP="00A01E02">
      <w:pPr>
        <w:rPr>
          <w:rFonts w:ascii="Times New Roman" w:hAnsi="Times New Roman" w:cs="Times New Roman"/>
        </w:rPr>
      </w:pPr>
      <w:r w:rsidRPr="00CC2632">
        <w:rPr>
          <w:rFonts w:ascii="Times New Roman" w:hAnsi="Times New Roman" w:cs="Times New Roman"/>
        </w:rPr>
        <w:t xml:space="preserve">The University Health Center offers FREE workshops, classes, mentoring and health coaching led by licensed clinicians or health educators: </w:t>
      </w:r>
      <w:hyperlink r:id="rId14" w:history="1">
        <w:r w:rsidRPr="00CC2632">
          <w:rPr>
            <w:rStyle w:val="Hyperlink"/>
            <w:rFonts w:ascii="Times New Roman" w:hAnsi="Times New Roman" w:cs="Times New Roman"/>
          </w:rPr>
          <w:t>https://healthcenter.uga.edu/bewelluga/</w:t>
        </w:r>
      </w:hyperlink>
      <w:r w:rsidRPr="00CC2632">
        <w:rPr>
          <w:rFonts w:ascii="Times New Roman" w:hAnsi="Times New Roman" w:cs="Times New Roman"/>
        </w:rPr>
        <w:t xml:space="preserve"> </w:t>
      </w:r>
    </w:p>
    <w:p w14:paraId="620AF0A1" w14:textId="77777777" w:rsidR="00FD110E" w:rsidRPr="00CC2632" w:rsidRDefault="00FD110E">
      <w:pPr>
        <w:rPr>
          <w:rFonts w:ascii="Times New Roman" w:hAnsi="Times New Roman" w:cs="Times New Roman"/>
        </w:rPr>
      </w:pPr>
    </w:p>
    <w:sectPr w:rsidR="00FD110E" w:rsidRPr="00CC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205F"/>
    <w:multiLevelType w:val="multilevel"/>
    <w:tmpl w:val="177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517F9"/>
    <w:multiLevelType w:val="hybridMultilevel"/>
    <w:tmpl w:val="E51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78650">
    <w:abstractNumId w:val="0"/>
  </w:num>
  <w:num w:numId="2" w16cid:durableId="1424182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4B"/>
    <w:rsid w:val="00166DDD"/>
    <w:rsid w:val="002937F1"/>
    <w:rsid w:val="00354EFF"/>
    <w:rsid w:val="00355BDE"/>
    <w:rsid w:val="00420BAC"/>
    <w:rsid w:val="00485B57"/>
    <w:rsid w:val="0049515A"/>
    <w:rsid w:val="00557EE3"/>
    <w:rsid w:val="005806FE"/>
    <w:rsid w:val="00597FEA"/>
    <w:rsid w:val="0062165A"/>
    <w:rsid w:val="00776269"/>
    <w:rsid w:val="007B6296"/>
    <w:rsid w:val="00847526"/>
    <w:rsid w:val="008552AB"/>
    <w:rsid w:val="0088027C"/>
    <w:rsid w:val="00931D82"/>
    <w:rsid w:val="00977712"/>
    <w:rsid w:val="00A01E02"/>
    <w:rsid w:val="00A43C14"/>
    <w:rsid w:val="00A87747"/>
    <w:rsid w:val="00AD549E"/>
    <w:rsid w:val="00AF4C22"/>
    <w:rsid w:val="00CC2632"/>
    <w:rsid w:val="00CE2BD5"/>
    <w:rsid w:val="00E06240"/>
    <w:rsid w:val="00EE0B4B"/>
    <w:rsid w:val="00F3731B"/>
    <w:rsid w:val="00FD110E"/>
    <w:rsid w:val="2A4B0B52"/>
    <w:rsid w:val="7AD259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720C"/>
  <w15:chartTrackingRefBased/>
  <w15:docId w15:val="{EAA4C194-CF6A-8A4F-B738-19143F01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B4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E0B4B"/>
  </w:style>
  <w:style w:type="character" w:styleId="Hyperlink">
    <w:name w:val="Hyperlink"/>
    <w:basedOn w:val="DefaultParagraphFont"/>
    <w:uiPriority w:val="99"/>
    <w:unhideWhenUsed/>
    <w:rsid w:val="00EE0B4B"/>
    <w:rPr>
      <w:color w:val="0000FF"/>
      <w:u w:val="single"/>
    </w:rPr>
  </w:style>
  <w:style w:type="paragraph" w:styleId="ListParagraph">
    <w:name w:val="List Paragraph"/>
    <w:basedOn w:val="Normal"/>
    <w:uiPriority w:val="34"/>
    <w:qFormat/>
    <w:rsid w:val="00A01E02"/>
    <w:pPr>
      <w:ind w:left="720"/>
      <w:contextualSpacing/>
    </w:pPr>
  </w:style>
  <w:style w:type="character" w:styleId="FollowedHyperlink">
    <w:name w:val="FollowedHyperlink"/>
    <w:basedOn w:val="DefaultParagraphFont"/>
    <w:uiPriority w:val="99"/>
    <w:semiHidden/>
    <w:unhideWhenUsed/>
    <w:rsid w:val="00485B57"/>
    <w:rPr>
      <w:color w:val="954F72" w:themeColor="followedHyperlink"/>
      <w:u w:val="single"/>
    </w:rPr>
  </w:style>
  <w:style w:type="character" w:styleId="UnresolvedMention">
    <w:name w:val="Unresolved Mention"/>
    <w:basedOn w:val="DefaultParagraphFont"/>
    <w:uiPriority w:val="99"/>
    <w:semiHidden/>
    <w:unhideWhenUsed/>
    <w:rsid w:val="0048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26580">
      <w:bodyDiv w:val="1"/>
      <w:marLeft w:val="0"/>
      <w:marRight w:val="0"/>
      <w:marTop w:val="0"/>
      <w:marBottom w:val="0"/>
      <w:divBdr>
        <w:top w:val="none" w:sz="0" w:space="0" w:color="auto"/>
        <w:left w:val="none" w:sz="0" w:space="0" w:color="auto"/>
        <w:bottom w:val="none" w:sz="0" w:space="0" w:color="auto"/>
        <w:right w:val="none" w:sz="0" w:space="0" w:color="auto"/>
      </w:divBdr>
    </w:div>
    <w:div w:id="20227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c.uga.edu/" TargetMode="External"/><Relationship Id="rId13" Type="http://schemas.openxmlformats.org/officeDocument/2006/relationships/hyperlink" Target="https://healthcenter.uga.edu/emergencies/" TargetMode="External"/><Relationship Id="rId3" Type="http://schemas.openxmlformats.org/officeDocument/2006/relationships/settings" Target="settings.xml"/><Relationship Id="rId7" Type="http://schemas.openxmlformats.org/officeDocument/2006/relationships/hyperlink" Target="http://www.conduct.uga.edu/code_of_conduct/codeofconduct.pdf" TargetMode="External"/><Relationship Id="rId12" Type="http://schemas.openxmlformats.org/officeDocument/2006/relationships/hyperlink" Target="https://caps.uga.edu/ta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onesty.uga.edu/Academic-Honesty-Policy/" TargetMode="External"/><Relationship Id="rId11" Type="http://schemas.openxmlformats.org/officeDocument/2006/relationships/hyperlink" Target="https://caps.uga.edu/" TargetMode="External"/><Relationship Id="rId5" Type="http://schemas.openxmlformats.org/officeDocument/2006/relationships/hyperlink" Target="https://spia.uga.edu/news-events/signature-events/isakson/" TargetMode="External"/><Relationship Id="rId15" Type="http://schemas.openxmlformats.org/officeDocument/2006/relationships/fontTable" Target="fontTable.xml"/><Relationship Id="rId10" Type="http://schemas.openxmlformats.org/officeDocument/2006/relationships/hyperlink" Target="https://well-being.uga.edu/" TargetMode="External"/><Relationship Id="rId4" Type="http://schemas.openxmlformats.org/officeDocument/2006/relationships/webSettings" Target="webSettings.xml"/><Relationship Id="rId9" Type="http://schemas.openxmlformats.org/officeDocument/2006/relationships/hyperlink" Target="https://sco.uga.edu/" TargetMode="External"/><Relationship Id="rId14" Type="http://schemas.openxmlformats.org/officeDocument/2006/relationships/hyperlink" Target="https://healthcenter.uga.edu/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Garrett</dc:creator>
  <cp:keywords/>
  <dc:description/>
  <cp:lastModifiedBy>Edward Keaton Boney</cp:lastModifiedBy>
  <cp:revision>2</cp:revision>
  <dcterms:created xsi:type="dcterms:W3CDTF">2024-03-12T13:05:00Z</dcterms:created>
  <dcterms:modified xsi:type="dcterms:W3CDTF">2024-03-12T13:05:00Z</dcterms:modified>
</cp:coreProperties>
</file>