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4C03F16" w:rsidR="00CB01F4" w:rsidRDefault="00ED11A2">
      <w:pPr>
        <w:rPr>
          <w:rFonts w:ascii="Times New Roman" w:hAnsi="Times New Roman" w:cs="Times New Roman"/>
        </w:rPr>
      </w:pPr>
      <w:r w:rsidRPr="00EE78F2">
        <w:rPr>
          <w:rFonts w:ascii="Times New Roman" w:hAnsi="Times New Roman" w:cs="Times New Roman"/>
        </w:rPr>
        <w:t>POLS 1101</w:t>
      </w:r>
      <w:r w:rsidR="00EF7C8A">
        <w:rPr>
          <w:rFonts w:ascii="Times New Roman" w:hAnsi="Times New Roman" w:cs="Times New Roman"/>
        </w:rPr>
        <w:t>E</w:t>
      </w:r>
      <w:r w:rsidRPr="00EE78F2">
        <w:rPr>
          <w:rFonts w:ascii="Times New Roman" w:hAnsi="Times New Roman" w:cs="Times New Roman"/>
        </w:rPr>
        <w:t xml:space="preserve">: American Government  </w:t>
      </w:r>
    </w:p>
    <w:p w14:paraId="00000002" w14:textId="365AAFE5" w:rsidR="00CB01F4" w:rsidRDefault="00ED11A2">
      <w:pPr>
        <w:rPr>
          <w:rFonts w:ascii="Times New Roman" w:hAnsi="Times New Roman" w:cs="Times New Roman"/>
        </w:rPr>
      </w:pPr>
      <w:r w:rsidRPr="00EE78F2">
        <w:rPr>
          <w:rFonts w:ascii="Times New Roman" w:hAnsi="Times New Roman" w:cs="Times New Roman"/>
        </w:rPr>
        <w:t>Instructor: Dr. Colin F</w:t>
      </w:r>
      <w:r w:rsidR="00EF7C8A">
        <w:rPr>
          <w:rFonts w:ascii="Times New Roman" w:hAnsi="Times New Roman" w:cs="Times New Roman"/>
        </w:rPr>
        <w:t>r</w:t>
      </w:r>
      <w:r w:rsidRPr="00EE78F2">
        <w:rPr>
          <w:rFonts w:ascii="Times New Roman" w:hAnsi="Times New Roman" w:cs="Times New Roman"/>
        </w:rPr>
        <w:t xml:space="preserve">ench </w:t>
      </w:r>
    </w:p>
    <w:p w14:paraId="1EC0C009" w14:textId="2DEC07F0" w:rsidR="00B24C5C" w:rsidRDefault="00EF7C8A">
      <w:pPr>
        <w:rPr>
          <w:rFonts w:ascii="Times New Roman" w:hAnsi="Times New Roman" w:cs="Times New Roman"/>
        </w:rPr>
      </w:pPr>
      <w:r>
        <w:rPr>
          <w:rFonts w:ascii="Times New Roman" w:hAnsi="Times New Roman" w:cs="Times New Roman"/>
        </w:rPr>
        <w:t>Online Asynchronous</w:t>
      </w:r>
    </w:p>
    <w:p w14:paraId="3F9D74A2" w14:textId="0D5941FF" w:rsidR="00EF7C8A" w:rsidRDefault="00EF7C8A">
      <w:pPr>
        <w:rPr>
          <w:rFonts w:ascii="Times New Roman" w:hAnsi="Times New Roman" w:cs="Times New Roman"/>
        </w:rPr>
      </w:pPr>
      <w:r>
        <w:rPr>
          <w:rFonts w:ascii="Times New Roman" w:hAnsi="Times New Roman" w:cs="Times New Roman"/>
        </w:rPr>
        <w:t>Thru-Term: June 6</w:t>
      </w:r>
      <w:r w:rsidRPr="00EF7C8A">
        <w:rPr>
          <w:rFonts w:ascii="Times New Roman" w:hAnsi="Times New Roman" w:cs="Times New Roman"/>
          <w:vertAlign w:val="superscript"/>
        </w:rPr>
        <w:t>th</w:t>
      </w:r>
      <w:r>
        <w:rPr>
          <w:rFonts w:ascii="Times New Roman" w:hAnsi="Times New Roman" w:cs="Times New Roman"/>
        </w:rPr>
        <w:t xml:space="preserve"> -July 31st</w:t>
      </w:r>
    </w:p>
    <w:p w14:paraId="00000003" w14:textId="7B4A9689" w:rsidR="00CB01F4" w:rsidRDefault="00EF7C8A">
      <w:pPr>
        <w:rPr>
          <w:rFonts w:ascii="Times New Roman" w:hAnsi="Times New Roman" w:cs="Times New Roman"/>
        </w:rPr>
      </w:pPr>
      <w:r>
        <w:rPr>
          <w:rFonts w:ascii="Times New Roman" w:hAnsi="Times New Roman" w:cs="Times New Roman"/>
        </w:rPr>
        <w:t>Summer 2024</w:t>
      </w:r>
    </w:p>
    <w:p w14:paraId="7E06D936" w14:textId="77777777" w:rsidR="00EF7C8A" w:rsidRDefault="00EF7C8A">
      <w:pPr>
        <w:rPr>
          <w:rFonts w:ascii="Times New Roman" w:hAnsi="Times New Roman" w:cs="Times New Roman"/>
        </w:rPr>
      </w:pPr>
    </w:p>
    <w:p w14:paraId="00000005" w14:textId="4439D211" w:rsidR="00CB01F4" w:rsidRPr="00EE78F2" w:rsidRDefault="00ED11A2">
      <w:pPr>
        <w:rPr>
          <w:rFonts w:ascii="Times New Roman" w:hAnsi="Times New Roman" w:cs="Times New Roman"/>
        </w:rPr>
      </w:pPr>
      <w:r w:rsidRPr="00EE78F2">
        <w:rPr>
          <w:rFonts w:ascii="Times New Roman" w:hAnsi="Times New Roman" w:cs="Times New Roman"/>
        </w:rPr>
        <w:t xml:space="preserve"> </w:t>
      </w:r>
      <w:r w:rsidRPr="00EE78F2">
        <w:rPr>
          <w:rFonts w:ascii="Times New Roman" w:hAnsi="Times New Roman" w:cs="Times New Roman"/>
        </w:rPr>
        <w:tab/>
        <w:t xml:space="preserve"> </w:t>
      </w:r>
    </w:p>
    <w:p w14:paraId="00000006" w14:textId="375D4AD5" w:rsidR="00CB01F4" w:rsidRPr="00EE78F2" w:rsidRDefault="00111A0F">
      <w:pPr>
        <w:rPr>
          <w:rFonts w:ascii="Times New Roman" w:hAnsi="Times New Roman" w:cs="Times New Roman"/>
        </w:rPr>
      </w:pPr>
      <w:r>
        <w:rPr>
          <w:rFonts w:ascii="Times New Roman" w:hAnsi="Times New Roman" w:cs="Times New Roman"/>
        </w:rPr>
        <w:t xml:space="preserve">Virtual </w:t>
      </w:r>
      <w:r w:rsidR="00EF7C8A">
        <w:rPr>
          <w:rFonts w:ascii="Times New Roman" w:hAnsi="Times New Roman" w:cs="Times New Roman"/>
        </w:rPr>
        <w:t xml:space="preserve">Office Hours- </w:t>
      </w:r>
      <w:r>
        <w:rPr>
          <w:rFonts w:ascii="Times New Roman" w:hAnsi="Times New Roman" w:cs="Times New Roman"/>
        </w:rPr>
        <w:t>Monday 11AM-1PM or by Appointment</w:t>
      </w:r>
    </w:p>
    <w:p w14:paraId="00000007" w14:textId="77777777" w:rsidR="00CB01F4" w:rsidRPr="00EE78F2" w:rsidRDefault="00ED11A2">
      <w:pPr>
        <w:rPr>
          <w:rFonts w:ascii="Times New Roman" w:hAnsi="Times New Roman" w:cs="Times New Roman"/>
        </w:rPr>
      </w:pPr>
      <w:r w:rsidRPr="00EE78F2">
        <w:rPr>
          <w:rFonts w:ascii="Times New Roman" w:hAnsi="Times New Roman" w:cs="Times New Roman"/>
        </w:rPr>
        <w:t>Email:</w:t>
      </w:r>
      <w:hyperlink r:id="rId5">
        <w:r w:rsidRPr="00EE78F2">
          <w:rPr>
            <w:rFonts w:ascii="Times New Roman" w:hAnsi="Times New Roman" w:cs="Times New Roman"/>
            <w:color w:val="1155CC"/>
            <w:u w:val="single"/>
          </w:rPr>
          <w:t>Colin.French@uga.edu</w:t>
        </w:r>
      </w:hyperlink>
      <w:r w:rsidRPr="00EE78F2">
        <w:rPr>
          <w:rFonts w:ascii="Times New Roman" w:hAnsi="Times New Roman" w:cs="Times New Roman"/>
        </w:rPr>
        <w:t xml:space="preserve"> or </w:t>
      </w:r>
      <w:hyperlink r:id="rId6">
        <w:r w:rsidRPr="00EE78F2">
          <w:rPr>
            <w:rFonts w:ascii="Times New Roman" w:hAnsi="Times New Roman" w:cs="Times New Roman"/>
            <w:color w:val="1155CC"/>
            <w:u w:val="single"/>
          </w:rPr>
          <w:t>frenchc197@gmail.com</w:t>
        </w:r>
      </w:hyperlink>
      <w:r w:rsidRPr="00EE78F2">
        <w:rPr>
          <w:rFonts w:ascii="Times New Roman" w:hAnsi="Times New Roman" w:cs="Times New Roman"/>
        </w:rPr>
        <w:t xml:space="preserve"> (Emergencies)   </w:t>
      </w:r>
    </w:p>
    <w:p w14:paraId="00000008" w14:textId="77777777" w:rsidR="00CB01F4" w:rsidRPr="00EE78F2" w:rsidRDefault="00CB01F4">
      <w:pPr>
        <w:rPr>
          <w:rFonts w:ascii="Times New Roman" w:hAnsi="Times New Roman" w:cs="Times New Roman"/>
        </w:rPr>
      </w:pPr>
    </w:p>
    <w:p w14:paraId="00000009" w14:textId="77777777" w:rsidR="00CB01F4" w:rsidRDefault="00ED11A2">
      <w:pPr>
        <w:rPr>
          <w:rFonts w:ascii="Times New Roman" w:hAnsi="Times New Roman" w:cs="Times New Roman"/>
        </w:rPr>
      </w:pPr>
      <w:r w:rsidRPr="00EE78F2">
        <w:rPr>
          <w:rFonts w:ascii="Times New Roman" w:hAnsi="Times New Roman" w:cs="Times New Roman"/>
        </w:rPr>
        <w:t>Disclaimer: The course syllabus is a general plan for the course; deviations announced to the class by the instructor may be necessary.</w:t>
      </w:r>
    </w:p>
    <w:p w14:paraId="0000000A" w14:textId="01D57751" w:rsidR="00CB01F4" w:rsidRDefault="00CB01F4">
      <w:pPr>
        <w:rPr>
          <w:rFonts w:ascii="Times New Roman" w:hAnsi="Times New Roman" w:cs="Times New Roman"/>
          <w:b/>
          <w:bCs/>
        </w:rPr>
      </w:pPr>
    </w:p>
    <w:p w14:paraId="382559BA" w14:textId="77777777" w:rsidR="00EF7C8A" w:rsidRPr="00EE78F2" w:rsidRDefault="00EF7C8A">
      <w:pPr>
        <w:rPr>
          <w:rFonts w:ascii="Times New Roman" w:hAnsi="Times New Roman" w:cs="Times New Roman"/>
        </w:rPr>
      </w:pPr>
    </w:p>
    <w:p w14:paraId="0000000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DESCRIPTION </w:t>
      </w:r>
    </w:p>
    <w:p w14:paraId="0000000D" w14:textId="4B4C3B5E" w:rsidR="00CB01F4" w:rsidRPr="00EE78F2" w:rsidRDefault="00ED11A2">
      <w:pPr>
        <w:rPr>
          <w:rFonts w:ascii="Times New Roman" w:hAnsi="Times New Roman" w:cs="Times New Roman"/>
        </w:rPr>
      </w:pPr>
      <w:r w:rsidRPr="00EE78F2">
        <w:rPr>
          <w:rFonts w:ascii="Times New Roman" w:hAnsi="Times New Roman" w:cs="Times New Roman"/>
        </w:rPr>
        <w:t xml:space="preserve">How does the American political system operate?  This course provides an introduction to American political ideas, institutions, behaviors, and processes.  Topics include (among other things) the Constitution, Congress, the presidency, political ideology, and political participation.  Although we will cover the “nuts and bolts” of American government, a major emphasis of this course will be to learn how to discuss and make substantive political arguments. </w:t>
      </w:r>
      <w:r w:rsidR="00EE78F2">
        <w:rPr>
          <w:rFonts w:ascii="Times New Roman" w:hAnsi="Times New Roman" w:cs="Times New Roman"/>
        </w:rPr>
        <w:t>We will also cover the Georgia State constitution.</w:t>
      </w:r>
    </w:p>
    <w:p w14:paraId="0000000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course has these major goals: </w:t>
      </w:r>
    </w:p>
    <w:p w14:paraId="00000010" w14:textId="6185E581"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political institutions form and how they function.  </w:t>
      </w:r>
    </w:p>
    <w:p w14:paraId="00000011" w14:textId="65CBCC09"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citizens interact with, shape, and are shaped by the political system.  </w:t>
      </w:r>
    </w:p>
    <w:p w14:paraId="00000012" w14:textId="68FB9F32"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show you how political scientists study politics and introduce you to social science tools. </w:t>
      </w:r>
    </w:p>
    <w:p w14:paraId="00000013" w14:textId="13509FA9" w:rsidR="00CB01F4"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understand and be able to make cogent and logically consistent arguments, be they positive or normative.  </w:t>
      </w:r>
    </w:p>
    <w:p w14:paraId="1709D6FC" w14:textId="0085A483" w:rsidR="00CB01F4" w:rsidRPr="00111511" w:rsidRDefault="00111511" w:rsidP="00111511">
      <w:pPr>
        <w:pStyle w:val="ListParagraph"/>
        <w:numPr>
          <w:ilvl w:val="0"/>
          <w:numId w:val="10"/>
        </w:numPr>
        <w:rPr>
          <w:rFonts w:ascii="Times New Roman" w:hAnsi="Times New Roman" w:cs="Times New Roman"/>
        </w:rPr>
      </w:pPr>
      <w:r>
        <w:rPr>
          <w:rFonts w:ascii="Times New Roman" w:hAnsi="Times New Roman" w:cs="Times New Roman"/>
        </w:rPr>
        <w:t>I</w:t>
      </w:r>
      <w:r w:rsidRPr="00111511">
        <w:rPr>
          <w:rFonts w:ascii="Times New Roman" w:hAnsi="Times New Roman" w:cs="Times New Roman"/>
        </w:rPr>
        <w:t>mprove critical thinking and communication skills by considering various political perspectives, reflecting on the development of personal views, and communicating those views effectively</w:t>
      </w:r>
    </w:p>
    <w:p w14:paraId="0000001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READINGS  </w:t>
      </w:r>
    </w:p>
    <w:p w14:paraId="00000017" w14:textId="3B3003A9" w:rsidR="00CB01F4" w:rsidRPr="00EE78F2" w:rsidRDefault="00ED11A2">
      <w:pPr>
        <w:rPr>
          <w:rFonts w:ascii="Times New Roman" w:hAnsi="Times New Roman" w:cs="Times New Roman"/>
        </w:rPr>
      </w:pPr>
      <w:r w:rsidRPr="00EE78F2">
        <w:rPr>
          <w:rFonts w:ascii="Times New Roman" w:hAnsi="Times New Roman" w:cs="Times New Roman"/>
        </w:rPr>
        <w:t xml:space="preserve">There is one book required for this course that is available through </w:t>
      </w:r>
      <w:r w:rsidR="002E36D2">
        <w:rPr>
          <w:rFonts w:ascii="Times New Roman" w:hAnsi="Times New Roman" w:cs="Times New Roman"/>
        </w:rPr>
        <w:t>ELC</w:t>
      </w:r>
      <w:r w:rsidRPr="00EE78F2">
        <w:rPr>
          <w:rFonts w:ascii="Times New Roman" w:hAnsi="Times New Roman" w:cs="Times New Roman"/>
        </w:rPr>
        <w:t xml:space="preserve"> Readings are to be done BEFORE class whenever possible. Lectures and discussions will be based on the readings assigned for that class period. All readings that are included on the syllabus are fair game for exams, even if we do not discuss them at length in lecture or section. </w:t>
      </w:r>
      <w:r w:rsidR="002E36D2">
        <w:rPr>
          <w:rFonts w:ascii="Times New Roman" w:hAnsi="Times New Roman" w:cs="Times New Roman"/>
        </w:rPr>
        <w:t>Readings will be uploaded late in the week before they are expected to be read.</w:t>
      </w:r>
    </w:p>
    <w:p w14:paraId="0000001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7B9B80B8" w14:textId="02CC0F2F" w:rsidR="00111511" w:rsidRPr="00EE78F2" w:rsidRDefault="00ED11A2" w:rsidP="00EE598A">
      <w:pPr>
        <w:rPr>
          <w:rFonts w:ascii="Times New Roman" w:hAnsi="Times New Roman" w:cs="Times New Roman"/>
        </w:rPr>
      </w:pPr>
      <w:r w:rsidRPr="00EE78F2">
        <w:rPr>
          <w:rFonts w:ascii="Times New Roman" w:hAnsi="Times New Roman" w:cs="Times New Roman"/>
        </w:rPr>
        <w:t xml:space="preserve">Books: </w:t>
      </w:r>
      <w:r w:rsidR="00EE598A">
        <w:rPr>
          <w:rFonts w:ascii="Times New Roman" w:hAnsi="Times New Roman" w:cs="Times New Roman"/>
        </w:rPr>
        <w:t>Ebook: Connect Master for American Government</w:t>
      </w:r>
    </w:p>
    <w:p w14:paraId="6EB72EF7" w14:textId="616F476B" w:rsidR="007B7E28"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C" w14:textId="245A02E5" w:rsidR="00CB01F4" w:rsidRDefault="00AF6CAC">
      <w:pPr>
        <w:rPr>
          <w:rFonts w:ascii="Times New Roman" w:hAnsi="Times New Roman" w:cs="Times New Roman"/>
        </w:rPr>
      </w:pPr>
      <w:r>
        <w:rPr>
          <w:rFonts w:ascii="Times New Roman" w:hAnsi="Times New Roman" w:cs="Times New Roman"/>
        </w:rPr>
        <w:t>Discussion &amp; Participation</w:t>
      </w:r>
    </w:p>
    <w:p w14:paraId="33FB1388" w14:textId="685F7CEC" w:rsidR="006A7BDB" w:rsidRDefault="006A7BDB">
      <w:pPr>
        <w:rPr>
          <w:rFonts w:ascii="Times New Roman" w:hAnsi="Times New Roman" w:cs="Times New Roman"/>
        </w:rPr>
      </w:pPr>
      <w:r>
        <w:rPr>
          <w:rFonts w:ascii="Times New Roman" w:hAnsi="Times New Roman" w:cs="Times New Roman"/>
        </w:rPr>
        <w:lastRenderedPageBreak/>
        <w:t xml:space="preserve">Interactive discussion and the Socratic method are as important tools in the educational process as lecturing. As such, </w:t>
      </w:r>
      <w:r w:rsidR="002E36D2">
        <w:rPr>
          <w:rFonts w:ascii="Times New Roman" w:hAnsi="Times New Roman" w:cs="Times New Roman"/>
        </w:rPr>
        <w:t>when listening to the lecture material, also be thinking about what kind of thoughts you have for the weekly discussion posts, as these take the place of classroom discussions and participation for an online course. Always remember to be respectful and considerate of the opinions of your classmates, as my courses are intended to be a forum for polite, intellectual, and objective political discourse. Personal insults, bigotry, and derogatory comments will be removed.</w:t>
      </w:r>
    </w:p>
    <w:p w14:paraId="75CF8B8F" w14:textId="77777777" w:rsidR="00AF6CAC" w:rsidRDefault="00AF6CAC">
      <w:pPr>
        <w:rPr>
          <w:rFonts w:ascii="Times New Roman" w:hAnsi="Times New Roman" w:cs="Times New Roman"/>
        </w:rPr>
      </w:pPr>
    </w:p>
    <w:p w14:paraId="02EBB25D" w14:textId="31A06A68" w:rsidR="00AF6CAC" w:rsidRDefault="00AF6CAC">
      <w:pPr>
        <w:rPr>
          <w:rFonts w:ascii="Times New Roman" w:hAnsi="Times New Roman" w:cs="Times New Roman"/>
        </w:rPr>
      </w:pPr>
      <w:r>
        <w:rPr>
          <w:rFonts w:ascii="Times New Roman" w:hAnsi="Times New Roman" w:cs="Times New Roman"/>
        </w:rPr>
        <w:t>Discussion Posts</w:t>
      </w:r>
    </w:p>
    <w:p w14:paraId="2550F328" w14:textId="77777777" w:rsidR="00AF6CAC" w:rsidRDefault="00AF6CAC">
      <w:pPr>
        <w:rPr>
          <w:rFonts w:ascii="Times New Roman" w:hAnsi="Times New Roman" w:cs="Times New Roman"/>
        </w:rPr>
      </w:pPr>
    </w:p>
    <w:p w14:paraId="1530C848" w14:textId="51831685" w:rsidR="00AF6CAC" w:rsidRDefault="00AF6CAC">
      <w:pPr>
        <w:rPr>
          <w:rFonts w:ascii="Times New Roman" w:hAnsi="Times New Roman" w:cs="Times New Roman"/>
        </w:rPr>
      </w:pPr>
      <w:r>
        <w:rPr>
          <w:rFonts w:ascii="Times New Roman" w:hAnsi="Times New Roman" w:cs="Times New Roman"/>
        </w:rPr>
        <w:t xml:space="preserve">Each week is separated into two distinct content topics, each meant to represent the class material from a standard week of class in a typical 16 week semester. These are labeled as x(A) and x(B) in the syllabus. Each subtopic within the week will contain one video lecture and accompanying powerpoint presentation, and will have one open discussion forum. </w:t>
      </w:r>
    </w:p>
    <w:p w14:paraId="034ECFCC" w14:textId="77777777" w:rsidR="00AF6CAC" w:rsidRDefault="00AF6CAC">
      <w:pPr>
        <w:rPr>
          <w:rFonts w:ascii="Times New Roman" w:hAnsi="Times New Roman" w:cs="Times New Roman"/>
        </w:rPr>
      </w:pPr>
    </w:p>
    <w:p w14:paraId="1C7CBECF" w14:textId="1A0A8FB3" w:rsidR="00AF6CAC" w:rsidRDefault="00AF6CAC">
      <w:pPr>
        <w:rPr>
          <w:rFonts w:ascii="Times New Roman" w:hAnsi="Times New Roman" w:cs="Times New Roman"/>
        </w:rPr>
      </w:pPr>
      <w:r w:rsidRPr="00AF6CAC">
        <w:rPr>
          <w:rFonts w:ascii="Times New Roman" w:hAnsi="Times New Roman" w:cs="Times New Roman"/>
          <w:b/>
          <w:bCs/>
        </w:rPr>
        <w:t xml:space="preserve">As an active participant, each student is expected to contribute, at minimum, </w:t>
      </w:r>
      <w:r w:rsidR="005031B5">
        <w:rPr>
          <w:rFonts w:ascii="Times New Roman" w:hAnsi="Times New Roman" w:cs="Times New Roman"/>
          <w:b/>
          <w:bCs/>
        </w:rPr>
        <w:t>two</w:t>
      </w:r>
      <w:r w:rsidRPr="00AF6CAC">
        <w:rPr>
          <w:rFonts w:ascii="Times New Roman" w:hAnsi="Times New Roman" w:cs="Times New Roman"/>
          <w:b/>
          <w:bCs/>
        </w:rPr>
        <w:t xml:space="preserve"> discussion post</w:t>
      </w:r>
      <w:r w:rsidR="005031B5">
        <w:rPr>
          <w:rFonts w:ascii="Times New Roman" w:hAnsi="Times New Roman" w:cs="Times New Roman"/>
          <w:b/>
          <w:bCs/>
        </w:rPr>
        <w:t xml:space="preserve">s </w:t>
      </w:r>
      <w:r w:rsidRPr="00AF6CAC">
        <w:rPr>
          <w:rFonts w:ascii="Times New Roman" w:hAnsi="Times New Roman" w:cs="Times New Roman"/>
          <w:b/>
          <w:bCs/>
        </w:rPr>
        <w:t>per topic.</w:t>
      </w:r>
      <w:r>
        <w:rPr>
          <w:rFonts w:ascii="Times New Roman" w:hAnsi="Times New Roman" w:cs="Times New Roman"/>
        </w:rPr>
        <w:t xml:space="preserve"> As a note, this is a minimum requirement, going above in any given week will only help. These can be a response to my original forum prompt, a response to a previous student’s response, or a combination of both. Each post should contain an actual consideration, suggestion, thought or argument: posts such as “This was really interesting” do not count. </w:t>
      </w:r>
    </w:p>
    <w:p w14:paraId="7A43DE8E" w14:textId="77777777" w:rsidR="00AF6CAC" w:rsidRDefault="00AF6CAC">
      <w:pPr>
        <w:rPr>
          <w:rFonts w:ascii="Times New Roman" w:hAnsi="Times New Roman" w:cs="Times New Roman"/>
        </w:rPr>
      </w:pPr>
    </w:p>
    <w:p w14:paraId="46757171" w14:textId="4182478E" w:rsidR="00AF6CAC" w:rsidRPr="00EE78F2" w:rsidRDefault="00AF6CAC">
      <w:pPr>
        <w:rPr>
          <w:rFonts w:ascii="Times New Roman" w:hAnsi="Times New Roman" w:cs="Times New Roman"/>
        </w:rPr>
      </w:pPr>
      <w:r>
        <w:rPr>
          <w:rFonts w:ascii="Times New Roman" w:hAnsi="Times New Roman" w:cs="Times New Roman"/>
        </w:rPr>
        <w:t xml:space="preserve">Discussion posts for any given topic are expected to be in by the Sunday at the end of the week’s unit. Late posts will be given partial credit, but in order to encourage a decent discussion, too many late posts each week would mean a less interactive dialogue between participants. For that reason, it is usually a good plan for the best possible participation credit to get your discussion posts in earlier, rather than later in the week. </w:t>
      </w:r>
    </w:p>
    <w:p w14:paraId="0000001D" w14:textId="77777777" w:rsidR="00CB01F4" w:rsidRPr="00EE78F2" w:rsidRDefault="00CB01F4">
      <w:pPr>
        <w:rPr>
          <w:rFonts w:ascii="Times New Roman" w:hAnsi="Times New Roman" w:cs="Times New Roman"/>
        </w:rPr>
      </w:pPr>
    </w:p>
    <w:p w14:paraId="0000001F" w14:textId="369D163E" w:rsidR="00CB01F4" w:rsidRPr="00EE78F2" w:rsidRDefault="00CB01F4">
      <w:pPr>
        <w:rPr>
          <w:rFonts w:ascii="Times New Roman" w:hAnsi="Times New Roman" w:cs="Times New Roman"/>
        </w:rPr>
      </w:pPr>
    </w:p>
    <w:p w14:paraId="0000002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EVALUATION  </w:t>
      </w:r>
    </w:p>
    <w:p w14:paraId="00000021" w14:textId="6F29E858" w:rsidR="00CB01F4" w:rsidRPr="00EE78F2" w:rsidRDefault="00ED11A2">
      <w:pPr>
        <w:rPr>
          <w:rFonts w:ascii="Times New Roman" w:hAnsi="Times New Roman" w:cs="Times New Roman"/>
        </w:rPr>
      </w:pPr>
      <w:r w:rsidRPr="00EE78F2">
        <w:rPr>
          <w:rFonts w:ascii="Times New Roman" w:hAnsi="Times New Roman" w:cs="Times New Roman"/>
        </w:rPr>
        <w:t>Your grade in this class will be based on</w:t>
      </w:r>
      <w:r w:rsidR="00AF6CAC">
        <w:rPr>
          <w:rFonts w:ascii="Times New Roman" w:hAnsi="Times New Roman" w:cs="Times New Roman"/>
        </w:rPr>
        <w:t xml:space="preserve"> participation from the discussion threads, as well as three distinct multiple choice examinations. The grade breakdown is as follows. </w:t>
      </w:r>
    </w:p>
    <w:p w14:paraId="17BB3E74" w14:textId="77777777" w:rsidR="00EE78F2" w:rsidRDefault="00ED11A2">
      <w:pPr>
        <w:rPr>
          <w:rFonts w:ascii="Times New Roman" w:hAnsi="Times New Roman" w:cs="Times New Roman"/>
        </w:rPr>
      </w:pPr>
      <w:r w:rsidRPr="00EE78F2">
        <w:rPr>
          <w:rFonts w:ascii="Times New Roman" w:hAnsi="Times New Roman" w:cs="Times New Roman"/>
        </w:rPr>
        <w:t xml:space="preserve"> </w:t>
      </w:r>
    </w:p>
    <w:p w14:paraId="525A71DF" w14:textId="3A041C9F" w:rsidR="00EE78F2" w:rsidRDefault="00EE78F2">
      <w:pPr>
        <w:rPr>
          <w:rFonts w:ascii="Times New Roman" w:hAnsi="Times New Roman" w:cs="Times New Roman"/>
        </w:rPr>
      </w:pPr>
      <w:r>
        <w:rPr>
          <w:rFonts w:ascii="Times New Roman" w:hAnsi="Times New Roman" w:cs="Times New Roman"/>
        </w:rPr>
        <w:t>Participation</w:t>
      </w:r>
      <w:r w:rsidR="00EF7C8A">
        <w:rPr>
          <w:rFonts w:ascii="Times New Roman" w:hAnsi="Times New Roman" w:cs="Times New Roman"/>
        </w:rPr>
        <w:t xml:space="preserve"> Discussion Posts</w:t>
      </w:r>
      <w:r w:rsidR="00857080">
        <w:rPr>
          <w:rFonts w:ascii="Times New Roman" w:hAnsi="Times New Roman" w:cs="Times New Roman"/>
        </w:rPr>
        <w:t xml:space="preserve"> (Minim 4 per week)</w:t>
      </w:r>
      <w:r>
        <w:rPr>
          <w:rFonts w:ascii="Times New Roman" w:hAnsi="Times New Roman" w:cs="Times New Roman"/>
        </w:rPr>
        <w:t xml:space="preserve">: </w:t>
      </w:r>
      <w:r w:rsidR="00EF7C8A">
        <w:rPr>
          <w:rFonts w:ascii="Times New Roman" w:hAnsi="Times New Roman" w:cs="Times New Roman"/>
        </w:rPr>
        <w:t>4</w:t>
      </w:r>
      <w:r>
        <w:rPr>
          <w:rFonts w:ascii="Times New Roman" w:hAnsi="Times New Roman" w:cs="Times New Roman"/>
        </w:rPr>
        <w:t xml:space="preserve">0% </w:t>
      </w:r>
    </w:p>
    <w:p w14:paraId="00000024" w14:textId="1357B898" w:rsidR="00CB01F4" w:rsidRPr="00EE78F2" w:rsidRDefault="00ED11A2">
      <w:pPr>
        <w:rPr>
          <w:rFonts w:ascii="Times New Roman" w:hAnsi="Times New Roman" w:cs="Times New Roman"/>
        </w:rPr>
      </w:pPr>
      <w:r w:rsidRPr="00EE78F2">
        <w:rPr>
          <w:rFonts w:ascii="Times New Roman" w:hAnsi="Times New Roman" w:cs="Times New Roman"/>
        </w:rPr>
        <w:t xml:space="preserve">Exams – </w:t>
      </w:r>
      <w:r w:rsidR="00397E0B">
        <w:rPr>
          <w:rFonts w:ascii="Times New Roman" w:hAnsi="Times New Roman" w:cs="Times New Roman"/>
        </w:rPr>
        <w:t>6</w:t>
      </w:r>
      <w:r w:rsidRPr="00EE78F2">
        <w:rPr>
          <w:rFonts w:ascii="Times New Roman" w:hAnsi="Times New Roman" w:cs="Times New Roman"/>
        </w:rPr>
        <w:t xml:space="preserve">0% </w:t>
      </w:r>
    </w:p>
    <w:p w14:paraId="00000025" w14:textId="096E339A" w:rsidR="00CB01F4" w:rsidRPr="00EE78F2" w:rsidRDefault="00397E0B">
      <w:pPr>
        <w:rPr>
          <w:rFonts w:ascii="Times New Roman" w:hAnsi="Times New Roman" w:cs="Times New Roman"/>
        </w:rPr>
      </w:pPr>
      <w:r>
        <w:rPr>
          <w:rFonts w:ascii="Times New Roman" w:hAnsi="Times New Roman" w:cs="Times New Roman"/>
        </w:rPr>
        <w:t>Test 1- 20%</w:t>
      </w:r>
    </w:p>
    <w:p w14:paraId="00000026" w14:textId="5AFDF891" w:rsidR="00CB01F4" w:rsidRDefault="00397E0B">
      <w:pPr>
        <w:rPr>
          <w:rFonts w:ascii="Times New Roman" w:hAnsi="Times New Roman" w:cs="Times New Roman"/>
        </w:rPr>
      </w:pPr>
      <w:r>
        <w:rPr>
          <w:rFonts w:ascii="Times New Roman" w:hAnsi="Times New Roman" w:cs="Times New Roman"/>
        </w:rPr>
        <w:t>Test 2- 20%</w:t>
      </w:r>
    </w:p>
    <w:p w14:paraId="14F0F58E" w14:textId="35C9CEE1" w:rsidR="00397E0B" w:rsidRPr="00EE78F2" w:rsidRDefault="00397E0B">
      <w:pPr>
        <w:rPr>
          <w:rFonts w:ascii="Times New Roman" w:hAnsi="Times New Roman" w:cs="Times New Roman"/>
        </w:rPr>
      </w:pPr>
      <w:r>
        <w:rPr>
          <w:rFonts w:ascii="Times New Roman" w:hAnsi="Times New Roman" w:cs="Times New Roman"/>
        </w:rPr>
        <w:t>Test 3- 20%</w:t>
      </w:r>
    </w:p>
    <w:p w14:paraId="64401422" w14:textId="09514D7F" w:rsidR="007B7E28" w:rsidRDefault="007B7E28">
      <w:pPr>
        <w:rPr>
          <w:rFonts w:ascii="Times New Roman" w:hAnsi="Times New Roman" w:cs="Times New Roman"/>
        </w:rPr>
      </w:pPr>
    </w:p>
    <w:p w14:paraId="0F16BF41" w14:textId="4F7D9123" w:rsidR="007B7E28" w:rsidRDefault="007B7E28">
      <w:pPr>
        <w:rPr>
          <w:rFonts w:ascii="Times New Roman" w:hAnsi="Times New Roman" w:cs="Times New Roman"/>
          <w:b/>
          <w:bCs/>
        </w:rPr>
      </w:pPr>
      <w:r w:rsidRPr="006A7BDB">
        <w:rPr>
          <w:rFonts w:ascii="Times New Roman" w:hAnsi="Times New Roman" w:cs="Times New Roman"/>
          <w:b/>
          <w:bCs/>
        </w:rPr>
        <w:t xml:space="preserve">IMPORTANT </w:t>
      </w:r>
      <w:r w:rsidR="006A7BDB" w:rsidRPr="006A7BDB">
        <w:rPr>
          <w:rFonts w:ascii="Times New Roman" w:hAnsi="Times New Roman" w:cs="Times New Roman"/>
          <w:b/>
          <w:bCs/>
        </w:rPr>
        <w:t>Assignment dates</w:t>
      </w:r>
    </w:p>
    <w:p w14:paraId="21FB0451" w14:textId="377DCEEF" w:rsidR="002E36D2" w:rsidRDefault="002E36D2" w:rsidP="002E36D2">
      <w:pPr>
        <w:rPr>
          <w:rFonts w:ascii="Times New Roman" w:hAnsi="Times New Roman" w:cs="Times New Roman"/>
        </w:rPr>
      </w:pPr>
    </w:p>
    <w:p w14:paraId="35E14A61" w14:textId="0FF00F3C" w:rsidR="002E36D2" w:rsidRDefault="002E36D2" w:rsidP="002E36D2">
      <w:pPr>
        <w:rPr>
          <w:rFonts w:ascii="Times New Roman" w:hAnsi="Times New Roman" w:cs="Times New Roman"/>
        </w:rPr>
      </w:pPr>
      <w:r>
        <w:rPr>
          <w:rFonts w:ascii="Times New Roman" w:hAnsi="Times New Roman" w:cs="Times New Roman"/>
        </w:rPr>
        <w:t>Exam 1- Friday June 2</w:t>
      </w:r>
      <w:r w:rsidR="00744C1F">
        <w:rPr>
          <w:rFonts w:ascii="Times New Roman" w:hAnsi="Times New Roman" w:cs="Times New Roman"/>
        </w:rPr>
        <w:t>8th</w:t>
      </w:r>
    </w:p>
    <w:p w14:paraId="1EEF327F" w14:textId="77777777" w:rsidR="002E36D2" w:rsidRDefault="002E36D2" w:rsidP="002E36D2">
      <w:pPr>
        <w:rPr>
          <w:rFonts w:ascii="Times New Roman" w:hAnsi="Times New Roman" w:cs="Times New Roman"/>
        </w:rPr>
      </w:pPr>
      <w:r>
        <w:rPr>
          <w:rFonts w:ascii="Times New Roman" w:hAnsi="Times New Roman" w:cs="Times New Roman"/>
        </w:rPr>
        <w:t>Exam 2- Friday July 12</w:t>
      </w:r>
      <w:r w:rsidRPr="00EF7C8A">
        <w:rPr>
          <w:rFonts w:ascii="Times New Roman" w:hAnsi="Times New Roman" w:cs="Times New Roman"/>
          <w:vertAlign w:val="superscript"/>
        </w:rPr>
        <w:t>th</w:t>
      </w:r>
      <w:r>
        <w:rPr>
          <w:rFonts w:ascii="Times New Roman" w:hAnsi="Times New Roman" w:cs="Times New Roman"/>
        </w:rPr>
        <w:t xml:space="preserve"> </w:t>
      </w:r>
    </w:p>
    <w:p w14:paraId="59710202" w14:textId="77777777" w:rsidR="002E36D2" w:rsidRPr="00EE78F2" w:rsidRDefault="002E36D2" w:rsidP="002E36D2">
      <w:pPr>
        <w:rPr>
          <w:rFonts w:ascii="Times New Roman" w:hAnsi="Times New Roman" w:cs="Times New Roman"/>
        </w:rPr>
      </w:pPr>
      <w:r>
        <w:rPr>
          <w:rFonts w:ascii="Times New Roman" w:hAnsi="Times New Roman" w:cs="Times New Roman"/>
        </w:rPr>
        <w:t>Exam 3- Wednesday July 31</w:t>
      </w:r>
      <w:r w:rsidRPr="00EF7C8A">
        <w:rPr>
          <w:rFonts w:ascii="Times New Roman" w:hAnsi="Times New Roman" w:cs="Times New Roman"/>
          <w:vertAlign w:val="superscript"/>
        </w:rPr>
        <w:t>st</w:t>
      </w:r>
      <w:r>
        <w:rPr>
          <w:rFonts w:ascii="Times New Roman" w:hAnsi="Times New Roman" w:cs="Times New Roman"/>
        </w:rPr>
        <w:t xml:space="preserve"> </w:t>
      </w:r>
    </w:p>
    <w:p w14:paraId="0000002B" w14:textId="06922087" w:rsidR="00CB01F4" w:rsidRPr="00EE78F2" w:rsidRDefault="00CB01F4">
      <w:pPr>
        <w:rPr>
          <w:rFonts w:ascii="Times New Roman" w:hAnsi="Times New Roman" w:cs="Times New Roman"/>
        </w:rPr>
      </w:pPr>
    </w:p>
    <w:p w14:paraId="0000002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At the end of the semester, your grade will be assigned based on the following scale:  </w:t>
      </w:r>
    </w:p>
    <w:p w14:paraId="0000002D" w14:textId="5209936D" w:rsidR="00CB01F4" w:rsidRPr="00EE78F2" w:rsidRDefault="00EE78F2">
      <w:pPr>
        <w:rPr>
          <w:rFonts w:ascii="Times New Roman" w:hAnsi="Times New Roman" w:cs="Times New Roman"/>
        </w:rPr>
      </w:pPr>
      <w:r>
        <w:rPr>
          <w:rFonts w:ascii="Times New Roman" w:hAnsi="Times New Roman" w:cs="Times New Roman"/>
        </w:rPr>
        <w:lastRenderedPageBreak/>
        <w:t>A (94-100), A- (90-93</w:t>
      </w:r>
      <w:r w:rsidR="00ED11A2" w:rsidRPr="00EE78F2">
        <w:rPr>
          <w:rFonts w:ascii="Times New Roman" w:hAnsi="Times New Roman" w:cs="Times New Roman"/>
        </w:rPr>
        <w:t xml:space="preserve">), B+ (87-89), B (83-86), B- (80-82), C+ (77-79), C (73-76), C- (70-72), D (60-69), and F (0-59). (Note that there are no +/- grades in the D or F range.)  </w:t>
      </w:r>
    </w:p>
    <w:p w14:paraId="0000002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2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Participation </w:t>
      </w:r>
    </w:p>
    <w:p w14:paraId="4259E0C7" w14:textId="44E8AEA0" w:rsidR="002E36D2" w:rsidRDefault="00ED11A2">
      <w:pPr>
        <w:rPr>
          <w:rFonts w:ascii="Times New Roman" w:hAnsi="Times New Roman" w:cs="Times New Roman"/>
        </w:rPr>
      </w:pPr>
      <w:r w:rsidRPr="00EE78F2">
        <w:rPr>
          <w:rFonts w:ascii="Times New Roman" w:hAnsi="Times New Roman" w:cs="Times New Roman"/>
        </w:rPr>
        <w:t xml:space="preserve">Your participation is necessary and vital to the class. You are expected to come to class and be actively engaged, both during your discussion sections, as well as raise questions during the lectures. Your participation grade is determined by </w:t>
      </w:r>
      <w:r w:rsidR="002E36D2">
        <w:rPr>
          <w:rFonts w:ascii="Times New Roman" w:hAnsi="Times New Roman" w:cs="Times New Roman"/>
        </w:rPr>
        <w:t xml:space="preserve">discussion posts in the threads that will be posted weekly. </w:t>
      </w:r>
    </w:p>
    <w:p w14:paraId="5F288742" w14:textId="77777777" w:rsidR="002E36D2" w:rsidRDefault="002E36D2">
      <w:pPr>
        <w:rPr>
          <w:rFonts w:ascii="Times New Roman" w:hAnsi="Times New Roman" w:cs="Times New Roman"/>
        </w:rPr>
      </w:pPr>
    </w:p>
    <w:p w14:paraId="30D9DFAC" w14:textId="1C19CF1B" w:rsidR="002E36D2" w:rsidRPr="002E36D2" w:rsidRDefault="002E36D2" w:rsidP="002E36D2">
      <w:pPr>
        <w:rPr>
          <w:rFonts w:ascii="Times New Roman" w:hAnsi="Times New Roman" w:cs="Times New Roman"/>
        </w:rPr>
      </w:pPr>
      <w:r>
        <w:rPr>
          <w:rFonts w:ascii="Times New Roman" w:hAnsi="Times New Roman" w:cs="Times New Roman"/>
        </w:rPr>
        <w:t xml:space="preserve">Each week will have two (2) discussion threads open for student responses, each for distinctive topics/concepts that will be enumaerated during the lectures and/or assigned readings. </w:t>
      </w:r>
    </w:p>
    <w:p w14:paraId="00000030" w14:textId="0D10F8E1"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E" w14:textId="2B1F283E" w:rsidR="00CB01F4" w:rsidRPr="00EE78F2" w:rsidRDefault="00CB01F4">
      <w:pPr>
        <w:rPr>
          <w:rFonts w:ascii="Times New Roman" w:hAnsi="Times New Roman" w:cs="Times New Roman"/>
        </w:rPr>
      </w:pPr>
    </w:p>
    <w:p w14:paraId="0000003F" w14:textId="43109A27" w:rsidR="00CB01F4" w:rsidRDefault="00ED11A2">
      <w:pPr>
        <w:rPr>
          <w:rFonts w:ascii="Times New Roman" w:hAnsi="Times New Roman" w:cs="Times New Roman"/>
        </w:rPr>
      </w:pPr>
      <w:r w:rsidRPr="00EE78F2">
        <w:rPr>
          <w:rFonts w:ascii="Times New Roman" w:hAnsi="Times New Roman" w:cs="Times New Roman"/>
        </w:rPr>
        <w:t xml:space="preserve">Exams </w:t>
      </w:r>
    </w:p>
    <w:p w14:paraId="6EF6970B" w14:textId="77777777" w:rsidR="00AD27D1" w:rsidRPr="00EE78F2" w:rsidRDefault="00AD27D1">
      <w:pPr>
        <w:rPr>
          <w:rFonts w:ascii="Times New Roman" w:hAnsi="Times New Roman" w:cs="Times New Roman"/>
        </w:rPr>
      </w:pPr>
    </w:p>
    <w:p w14:paraId="00000040" w14:textId="30476A69" w:rsidR="00CB01F4" w:rsidRPr="00EE78F2" w:rsidRDefault="00ED11A2">
      <w:pPr>
        <w:rPr>
          <w:rFonts w:ascii="Times New Roman" w:hAnsi="Times New Roman" w:cs="Times New Roman"/>
        </w:rPr>
      </w:pPr>
      <w:r w:rsidRPr="00EE78F2">
        <w:rPr>
          <w:rFonts w:ascii="Times New Roman" w:hAnsi="Times New Roman" w:cs="Times New Roman"/>
        </w:rPr>
        <w:t xml:space="preserve">There will be </w:t>
      </w:r>
      <w:r w:rsidR="00506C6E">
        <w:rPr>
          <w:rFonts w:ascii="Times New Roman" w:hAnsi="Times New Roman" w:cs="Times New Roman"/>
        </w:rPr>
        <w:t>3</w:t>
      </w:r>
      <w:r w:rsidRPr="00EE78F2">
        <w:rPr>
          <w:rFonts w:ascii="Times New Roman" w:hAnsi="Times New Roman" w:cs="Times New Roman"/>
        </w:rPr>
        <w:t xml:space="preserve"> exams in this course. Each will consist of essay questions and short-answer identifications. You can find the dates of the exam on the calendar section of the syllabus.  </w:t>
      </w:r>
    </w:p>
    <w:p w14:paraId="0000004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2"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4" w14:textId="6A20D448" w:rsidR="00CB01F4" w:rsidRPr="00EE78F2" w:rsidRDefault="00ED11A2">
      <w:pPr>
        <w:rPr>
          <w:rFonts w:ascii="Times New Roman" w:hAnsi="Times New Roman" w:cs="Times New Roman"/>
        </w:rPr>
      </w:pPr>
      <w:r w:rsidRPr="00207E33">
        <w:rPr>
          <w:rFonts w:ascii="Times New Roman" w:hAnsi="Times New Roman" w:cs="Times New Roman"/>
          <w:b/>
        </w:rPr>
        <w:t>Part I</w:t>
      </w:r>
      <w:r w:rsidRPr="00EE78F2">
        <w:rPr>
          <w:rFonts w:ascii="Times New Roman" w:hAnsi="Times New Roman" w:cs="Times New Roman"/>
        </w:rPr>
        <w:t xml:space="preserve"> – </w:t>
      </w:r>
      <w:r w:rsidR="008069F0">
        <w:rPr>
          <w:rFonts w:ascii="Times New Roman" w:hAnsi="Times New Roman" w:cs="Times New Roman"/>
        </w:rPr>
        <w:t>Why Government? Anarchy, Government, &amp; The State of Nature</w:t>
      </w:r>
    </w:p>
    <w:p w14:paraId="00000045" w14:textId="77777777" w:rsidR="00CB01F4" w:rsidRPr="00EE78F2" w:rsidRDefault="00ED11A2">
      <w:pPr>
        <w:rPr>
          <w:rFonts w:ascii="Times New Roman" w:hAnsi="Times New Roman" w:cs="Times New Roman"/>
          <w:i/>
        </w:rPr>
      </w:pPr>
      <w:r w:rsidRPr="00EE78F2">
        <w:rPr>
          <w:rFonts w:ascii="Times New Roman" w:hAnsi="Times New Roman" w:cs="Times New Roman"/>
          <w:i/>
        </w:rPr>
        <w:t xml:space="preserve"> </w:t>
      </w:r>
    </w:p>
    <w:p w14:paraId="219AFFE5" w14:textId="6DA3600E" w:rsidR="00B1149E" w:rsidRPr="00B1149E" w:rsidRDefault="00B1149E">
      <w:pPr>
        <w:rPr>
          <w:rFonts w:ascii="Times New Roman" w:hAnsi="Times New Roman" w:cs="Times New Roman"/>
        </w:rPr>
      </w:pPr>
      <w:r>
        <w:rPr>
          <w:rFonts w:ascii="Times New Roman" w:hAnsi="Times New Roman" w:cs="Times New Roman"/>
        </w:rPr>
        <w:t>June 7</w:t>
      </w:r>
      <w:r w:rsidRPr="00B1149E">
        <w:rPr>
          <w:rFonts w:ascii="Times New Roman" w:hAnsi="Times New Roman" w:cs="Times New Roman"/>
          <w:vertAlign w:val="superscript"/>
        </w:rPr>
        <w:t>th</w:t>
      </w:r>
      <w:r>
        <w:rPr>
          <w:rFonts w:ascii="Times New Roman" w:hAnsi="Times New Roman" w:cs="Times New Roman"/>
        </w:rPr>
        <w:t>-June 14</w:t>
      </w:r>
      <w:r w:rsidRPr="00B1149E">
        <w:rPr>
          <w:rFonts w:ascii="Times New Roman" w:hAnsi="Times New Roman" w:cs="Times New Roman"/>
          <w:vertAlign w:val="superscript"/>
        </w:rPr>
        <w:t>th</w:t>
      </w:r>
      <w:r>
        <w:rPr>
          <w:rFonts w:ascii="Times New Roman" w:hAnsi="Times New Roman" w:cs="Times New Roman"/>
        </w:rPr>
        <w:t xml:space="preserve"> Week 1</w:t>
      </w:r>
    </w:p>
    <w:p w14:paraId="35754CCF" w14:textId="77777777" w:rsidR="00B1149E" w:rsidRDefault="00B1149E">
      <w:pPr>
        <w:rPr>
          <w:rFonts w:ascii="Times New Roman" w:hAnsi="Times New Roman" w:cs="Times New Roman"/>
        </w:rPr>
      </w:pPr>
    </w:p>
    <w:p w14:paraId="00000046" w14:textId="0F99FE6A" w:rsidR="00CB01F4" w:rsidRPr="00EE78F2" w:rsidRDefault="00ED11A2">
      <w:pPr>
        <w:rPr>
          <w:rFonts w:ascii="Times New Roman" w:hAnsi="Times New Roman" w:cs="Times New Roman"/>
        </w:rPr>
      </w:pPr>
      <w:r>
        <w:rPr>
          <w:rFonts w:ascii="Times New Roman" w:hAnsi="Times New Roman" w:cs="Times New Roman"/>
        </w:rPr>
        <w:t>1</w:t>
      </w:r>
      <w:r w:rsidR="00B1149E">
        <w:rPr>
          <w:rFonts w:ascii="Times New Roman" w:hAnsi="Times New Roman" w:cs="Times New Roman"/>
        </w:rPr>
        <w:t>A</w:t>
      </w:r>
      <w:r w:rsidRPr="00EE78F2">
        <w:rPr>
          <w:rFonts w:ascii="Times New Roman" w:hAnsi="Times New Roman" w:cs="Times New Roman"/>
        </w:rPr>
        <w:t xml:space="preserve"> Introduction- “Why </w:t>
      </w:r>
      <w:r w:rsidR="00696FB2">
        <w:rPr>
          <w:rFonts w:ascii="Times New Roman" w:hAnsi="Times New Roman" w:cs="Times New Roman"/>
        </w:rPr>
        <w:t>Government?”</w:t>
      </w:r>
    </w:p>
    <w:p w14:paraId="00000047" w14:textId="6C2CD8AC" w:rsidR="00CB01F4" w:rsidRPr="00EE78F2" w:rsidRDefault="00ED11A2">
      <w:pPr>
        <w:rPr>
          <w:rFonts w:ascii="Times New Roman" w:hAnsi="Times New Roman" w:cs="Times New Roman"/>
        </w:rPr>
      </w:pPr>
      <w:r w:rsidRPr="00EE78F2">
        <w:rPr>
          <w:rFonts w:ascii="Times New Roman" w:hAnsi="Times New Roman" w:cs="Times New Roman"/>
        </w:rPr>
        <w:t xml:space="preserve">-Syllabus Intro </w:t>
      </w:r>
    </w:p>
    <w:p w14:paraId="00000048" w14:textId="4F21DC04" w:rsidR="00CB01F4" w:rsidRDefault="00ED11A2">
      <w:pPr>
        <w:rPr>
          <w:rFonts w:ascii="Times New Roman" w:hAnsi="Times New Roman" w:cs="Times New Roman"/>
        </w:rPr>
      </w:pPr>
      <w:r w:rsidRPr="00EE78F2">
        <w:rPr>
          <w:rFonts w:ascii="Times New Roman" w:hAnsi="Times New Roman" w:cs="Times New Roman"/>
        </w:rPr>
        <w:t>-</w:t>
      </w:r>
      <w:r w:rsidR="00696FB2">
        <w:rPr>
          <w:rFonts w:ascii="Times New Roman" w:hAnsi="Times New Roman" w:cs="Times New Roman"/>
        </w:rPr>
        <w:t xml:space="preserve"> Collective versus individual action</w:t>
      </w:r>
      <w:r w:rsidRPr="00EE78F2">
        <w:rPr>
          <w:rFonts w:ascii="Times New Roman" w:hAnsi="Times New Roman" w:cs="Times New Roman"/>
        </w:rPr>
        <w:t xml:space="preserve"> </w:t>
      </w:r>
    </w:p>
    <w:p w14:paraId="2810FE61" w14:textId="3058764A" w:rsidR="00BE72C8" w:rsidRDefault="00BE72C8" w:rsidP="00BE72C8">
      <w:pPr>
        <w:rPr>
          <w:rFonts w:ascii="Times New Roman" w:hAnsi="Times New Roman" w:cs="Times New Roman"/>
        </w:rPr>
      </w:pPr>
      <w:r>
        <w:rPr>
          <w:rFonts w:ascii="Times New Roman" w:hAnsi="Times New Roman" w:cs="Times New Roman"/>
        </w:rPr>
        <w:t>- State formation &amp; Anarchy</w:t>
      </w:r>
      <w:r w:rsidR="00B1149E">
        <w:rPr>
          <w:rFonts w:ascii="Times New Roman" w:hAnsi="Times New Roman" w:cs="Times New Roman"/>
        </w:rPr>
        <w:t>- Olson</w:t>
      </w:r>
    </w:p>
    <w:p w14:paraId="4F947ACD" w14:textId="046CE5DE" w:rsidR="00696FB2" w:rsidRPr="00696FB2" w:rsidRDefault="00696FB2" w:rsidP="00BE72C8">
      <w:pPr>
        <w:rPr>
          <w:rFonts w:ascii="Times New Roman" w:hAnsi="Times New Roman" w:cs="Times New Roman"/>
        </w:rPr>
      </w:pPr>
      <w:r>
        <w:rPr>
          <w:rFonts w:ascii="Times New Roman" w:hAnsi="Times New Roman" w:cs="Times New Roman"/>
        </w:rPr>
        <w:t>- Hobbes State of Nature (ELC)</w:t>
      </w:r>
    </w:p>
    <w:p w14:paraId="0000004D" w14:textId="60BB36D6" w:rsidR="00CB01F4" w:rsidRPr="00EE78F2" w:rsidRDefault="00CB01F4">
      <w:pPr>
        <w:rPr>
          <w:rFonts w:ascii="Times New Roman" w:hAnsi="Times New Roman" w:cs="Times New Roman"/>
        </w:rPr>
      </w:pPr>
    </w:p>
    <w:p w14:paraId="0000004E" w14:textId="041D0823" w:rsidR="00CB01F4" w:rsidRDefault="00B1149E">
      <w:pPr>
        <w:rPr>
          <w:rFonts w:ascii="Times New Roman" w:hAnsi="Times New Roman" w:cs="Times New Roman"/>
        </w:rPr>
      </w:pPr>
      <w:r>
        <w:rPr>
          <w:rFonts w:ascii="Times New Roman" w:hAnsi="Times New Roman" w:cs="Times New Roman"/>
        </w:rPr>
        <w:t xml:space="preserve">1B </w:t>
      </w:r>
      <w:r w:rsidR="00BE72C8">
        <w:rPr>
          <w:rFonts w:ascii="Times New Roman" w:hAnsi="Times New Roman" w:cs="Times New Roman"/>
        </w:rPr>
        <w:t>The Constitution</w:t>
      </w:r>
    </w:p>
    <w:p w14:paraId="4064D87B" w14:textId="1AE071CA" w:rsidR="00B24C5C" w:rsidRPr="00B24C5C" w:rsidRDefault="00B24C5C" w:rsidP="00B24C5C">
      <w:pPr>
        <w:pStyle w:val="ListParagraph"/>
        <w:numPr>
          <w:ilvl w:val="0"/>
          <w:numId w:val="9"/>
        </w:numPr>
        <w:rPr>
          <w:rFonts w:ascii="Times New Roman" w:hAnsi="Times New Roman" w:cs="Times New Roman"/>
        </w:rPr>
      </w:pPr>
      <w:r>
        <w:rPr>
          <w:rFonts w:ascii="Times New Roman" w:hAnsi="Times New Roman" w:cs="Times New Roman"/>
        </w:rPr>
        <w:t>Ebook</w:t>
      </w:r>
      <w:r w:rsidR="00B1149E">
        <w:rPr>
          <w:rFonts w:ascii="Times New Roman" w:hAnsi="Times New Roman" w:cs="Times New Roman"/>
        </w:rPr>
        <w:t>:</w:t>
      </w:r>
      <w:r>
        <w:rPr>
          <w:rFonts w:ascii="Times New Roman" w:hAnsi="Times New Roman" w:cs="Times New Roman"/>
        </w:rPr>
        <w:t xml:space="preserve"> Constitution Articles</w:t>
      </w:r>
    </w:p>
    <w:p w14:paraId="00000050" w14:textId="5858A5A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Articles of Confederation (</w:t>
      </w:r>
      <w:r w:rsidR="00BE72C8">
        <w:rPr>
          <w:rFonts w:ascii="Times New Roman" w:hAnsi="Times New Roman" w:cs="Times New Roman"/>
        </w:rPr>
        <w:t>Google</w:t>
      </w:r>
      <w:r w:rsidR="00696FB2">
        <w:rPr>
          <w:rFonts w:ascii="Times New Roman" w:hAnsi="Times New Roman" w:cs="Times New Roman"/>
        </w:rPr>
        <w:t xml:space="preserve"> or ELC</w:t>
      </w:r>
      <w:r w:rsidR="00BE72C8">
        <w:rPr>
          <w:rFonts w:ascii="Times New Roman" w:hAnsi="Times New Roman" w:cs="Times New Roman"/>
        </w:rPr>
        <w:t>)</w:t>
      </w:r>
    </w:p>
    <w:p w14:paraId="00000051" w14:textId="4F936B2C" w:rsidR="00CB01F4"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Constitution of the United States (</w:t>
      </w:r>
      <w:r w:rsidR="00BE72C8">
        <w:rPr>
          <w:rFonts w:ascii="Times New Roman" w:hAnsi="Times New Roman" w:cs="Times New Roman"/>
        </w:rPr>
        <w:t>Google</w:t>
      </w:r>
      <w:r w:rsidR="00696FB2">
        <w:rPr>
          <w:rFonts w:ascii="Times New Roman" w:hAnsi="Times New Roman" w:cs="Times New Roman"/>
        </w:rPr>
        <w:t xml:space="preserve"> or ELC</w:t>
      </w:r>
      <w:r w:rsidR="00BE72C8">
        <w:rPr>
          <w:rFonts w:ascii="Times New Roman" w:hAnsi="Times New Roman" w:cs="Times New Roman"/>
        </w:rPr>
        <w:t>)</w:t>
      </w:r>
      <w:r w:rsidRPr="00EE78F2">
        <w:rPr>
          <w:rFonts w:ascii="Times New Roman" w:hAnsi="Times New Roman" w:cs="Times New Roman"/>
        </w:rPr>
        <w:t xml:space="preserve"> </w:t>
      </w:r>
    </w:p>
    <w:p w14:paraId="2BE7F92A" w14:textId="77777777" w:rsidR="00B1149E" w:rsidRDefault="00B1149E" w:rsidP="00B1149E">
      <w:pPr>
        <w:rPr>
          <w:rFonts w:ascii="Times New Roman" w:hAnsi="Times New Roman" w:cs="Times New Roman"/>
        </w:rPr>
      </w:pPr>
    </w:p>
    <w:p w14:paraId="00000052" w14:textId="68CDEBF2" w:rsidR="00CB01F4" w:rsidRPr="00BE72C8" w:rsidRDefault="00B1149E" w:rsidP="00B1149E">
      <w:pPr>
        <w:rPr>
          <w:rFonts w:ascii="Times New Roman" w:hAnsi="Times New Roman" w:cs="Times New Roman"/>
        </w:rPr>
      </w:pPr>
      <w:r>
        <w:rPr>
          <w:rFonts w:ascii="Times New Roman" w:hAnsi="Times New Roman" w:cs="Times New Roman"/>
        </w:rPr>
        <w:t>June 15</w:t>
      </w:r>
      <w:r w:rsidRPr="00B1149E">
        <w:rPr>
          <w:rFonts w:ascii="Times New Roman" w:hAnsi="Times New Roman" w:cs="Times New Roman"/>
          <w:vertAlign w:val="superscript"/>
        </w:rPr>
        <w:t>th</w:t>
      </w:r>
      <w:r>
        <w:rPr>
          <w:rFonts w:ascii="Times New Roman" w:hAnsi="Times New Roman" w:cs="Times New Roman"/>
        </w:rPr>
        <w:t>-June 22</w:t>
      </w:r>
      <w:r w:rsidRPr="00B1149E">
        <w:rPr>
          <w:rFonts w:ascii="Times New Roman" w:hAnsi="Times New Roman" w:cs="Times New Roman"/>
          <w:vertAlign w:val="superscript"/>
        </w:rPr>
        <w:t>nd</w:t>
      </w:r>
      <w:r>
        <w:rPr>
          <w:rFonts w:ascii="Times New Roman" w:hAnsi="Times New Roman" w:cs="Times New Roman"/>
        </w:rPr>
        <w:t>- Week 2</w:t>
      </w:r>
    </w:p>
    <w:p w14:paraId="0000005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4" w14:textId="3DC6CCEB" w:rsidR="00CB01F4" w:rsidRDefault="00207E33">
      <w:pPr>
        <w:rPr>
          <w:rFonts w:ascii="Times New Roman" w:hAnsi="Times New Roman" w:cs="Times New Roman"/>
        </w:rPr>
      </w:pPr>
      <w:r>
        <w:rPr>
          <w:rFonts w:ascii="Times New Roman" w:hAnsi="Times New Roman" w:cs="Times New Roman"/>
        </w:rPr>
        <w:t xml:space="preserve"> 2</w:t>
      </w:r>
      <w:r w:rsidR="00B1149E">
        <w:rPr>
          <w:rFonts w:ascii="Times New Roman" w:hAnsi="Times New Roman" w:cs="Times New Roman"/>
        </w:rPr>
        <w:t>A</w:t>
      </w:r>
      <w:r w:rsidR="00ED11A2" w:rsidRPr="00EE78F2">
        <w:rPr>
          <w:rFonts w:ascii="Times New Roman" w:hAnsi="Times New Roman" w:cs="Times New Roman"/>
        </w:rPr>
        <w:t xml:space="preserve">: Federalism and Separated Powers </w:t>
      </w:r>
    </w:p>
    <w:p w14:paraId="1C4ED8BD" w14:textId="41FF6E24" w:rsidR="00B24C5C" w:rsidRDefault="00B24C5C" w:rsidP="00B24C5C">
      <w:pPr>
        <w:pStyle w:val="ListParagraph"/>
        <w:numPr>
          <w:ilvl w:val="0"/>
          <w:numId w:val="9"/>
        </w:numPr>
        <w:rPr>
          <w:rFonts w:ascii="Times New Roman" w:hAnsi="Times New Roman" w:cs="Times New Roman"/>
        </w:rPr>
      </w:pPr>
      <w:r>
        <w:rPr>
          <w:rFonts w:ascii="Times New Roman" w:hAnsi="Times New Roman" w:cs="Times New Roman"/>
        </w:rPr>
        <w:t>Ebook Federalism</w:t>
      </w:r>
    </w:p>
    <w:p w14:paraId="790FFA57" w14:textId="77777777" w:rsidR="00B1149E" w:rsidRDefault="00B1149E" w:rsidP="00B1149E">
      <w:pPr>
        <w:rPr>
          <w:rFonts w:ascii="Times New Roman" w:hAnsi="Times New Roman" w:cs="Times New Roman"/>
        </w:rPr>
      </w:pPr>
    </w:p>
    <w:p w14:paraId="33774057" w14:textId="36EB3E9D" w:rsidR="00B1149E" w:rsidRPr="00EE78F2" w:rsidRDefault="00B1149E" w:rsidP="00B1149E">
      <w:pPr>
        <w:rPr>
          <w:rFonts w:ascii="Times New Roman" w:hAnsi="Times New Roman" w:cs="Times New Roman"/>
        </w:rPr>
      </w:pPr>
      <w:r>
        <w:rPr>
          <w:rFonts w:ascii="Times New Roman" w:hAnsi="Times New Roman" w:cs="Times New Roman"/>
        </w:rPr>
        <w:t>2B</w:t>
      </w:r>
      <w:r w:rsidRPr="00EE78F2">
        <w:rPr>
          <w:rFonts w:ascii="Times New Roman" w:hAnsi="Times New Roman" w:cs="Times New Roman"/>
        </w:rPr>
        <w:t>:</w:t>
      </w:r>
      <w:r>
        <w:rPr>
          <w:rFonts w:ascii="Times New Roman" w:hAnsi="Times New Roman" w:cs="Times New Roman"/>
        </w:rPr>
        <w:t xml:space="preserve"> Representation</w:t>
      </w:r>
      <w:r w:rsidRPr="00EE78F2">
        <w:rPr>
          <w:rFonts w:ascii="Times New Roman" w:hAnsi="Times New Roman" w:cs="Times New Roman"/>
        </w:rPr>
        <w:t xml:space="preserve"> </w:t>
      </w:r>
    </w:p>
    <w:p w14:paraId="3A67E5C9" w14:textId="77777777" w:rsidR="00744C1F" w:rsidRDefault="00B1149E" w:rsidP="00F64A31">
      <w:pPr>
        <w:pStyle w:val="ListParagraph"/>
        <w:rPr>
          <w:rFonts w:ascii="Times New Roman" w:hAnsi="Times New Roman" w:cs="Times New Roman"/>
        </w:rPr>
      </w:pPr>
      <w:r w:rsidRPr="00BE72C8">
        <w:rPr>
          <w:rFonts w:ascii="Times New Roman" w:hAnsi="Times New Roman" w:cs="Times New Roman"/>
        </w:rPr>
        <w:t xml:space="preserve">Gilens, Martin. 2005. “Inequality and Democratic Responsiveness” The Public Opinion Quarterly. 69(5): 778-796. (ELC)    </w:t>
      </w:r>
    </w:p>
    <w:p w14:paraId="704A126E" w14:textId="77777777" w:rsidR="00B1149E" w:rsidRDefault="00B1149E" w:rsidP="00B1149E">
      <w:pPr>
        <w:rPr>
          <w:rFonts w:ascii="Times New Roman" w:hAnsi="Times New Roman" w:cs="Times New Roman"/>
        </w:rPr>
      </w:pPr>
    </w:p>
    <w:p w14:paraId="75742631" w14:textId="7E3578C8" w:rsidR="00B1149E" w:rsidRPr="00B1149E" w:rsidRDefault="00B1149E" w:rsidP="00B1149E">
      <w:pPr>
        <w:rPr>
          <w:rFonts w:ascii="Times New Roman" w:hAnsi="Times New Roman" w:cs="Times New Roman"/>
        </w:rPr>
      </w:pPr>
      <w:r>
        <w:rPr>
          <w:rFonts w:ascii="Times New Roman" w:hAnsi="Times New Roman" w:cs="Times New Roman"/>
        </w:rPr>
        <w:lastRenderedPageBreak/>
        <w:t>June 23</w:t>
      </w:r>
      <w:r w:rsidRPr="00B1149E">
        <w:rPr>
          <w:rFonts w:ascii="Times New Roman" w:hAnsi="Times New Roman" w:cs="Times New Roman"/>
          <w:vertAlign w:val="superscript"/>
        </w:rPr>
        <w:t>rd</w:t>
      </w:r>
      <w:r>
        <w:rPr>
          <w:rFonts w:ascii="Times New Roman" w:hAnsi="Times New Roman" w:cs="Times New Roman"/>
        </w:rPr>
        <w:t xml:space="preserve">-June </w:t>
      </w:r>
      <w:r w:rsidR="00744C1F">
        <w:rPr>
          <w:rFonts w:ascii="Times New Roman" w:hAnsi="Times New Roman" w:cs="Times New Roman"/>
        </w:rPr>
        <w:t>29</w:t>
      </w:r>
      <w:r w:rsidR="00744C1F" w:rsidRPr="00744C1F">
        <w:rPr>
          <w:rFonts w:ascii="Times New Roman" w:hAnsi="Times New Roman" w:cs="Times New Roman"/>
          <w:vertAlign w:val="superscript"/>
        </w:rPr>
        <w:t>t</w:t>
      </w:r>
      <w:r w:rsidRPr="00B1149E">
        <w:rPr>
          <w:rFonts w:ascii="Times New Roman" w:hAnsi="Times New Roman" w:cs="Times New Roman"/>
          <w:vertAlign w:val="superscript"/>
        </w:rPr>
        <w:t>th</w:t>
      </w:r>
      <w:r>
        <w:rPr>
          <w:rFonts w:ascii="Times New Roman" w:hAnsi="Times New Roman" w:cs="Times New Roman"/>
        </w:rPr>
        <w:t>- Week 3</w:t>
      </w:r>
    </w:p>
    <w:p w14:paraId="00000065" w14:textId="276C0F0C" w:rsidR="00CB01F4" w:rsidRPr="00F64A31" w:rsidRDefault="00CB01F4" w:rsidP="00F64A31">
      <w:pPr>
        <w:rPr>
          <w:rFonts w:ascii="Times New Roman" w:hAnsi="Times New Roman" w:cs="Times New Roman"/>
        </w:rPr>
      </w:pPr>
    </w:p>
    <w:p w14:paraId="00000067" w14:textId="5B3ABE1C" w:rsidR="00CB01F4" w:rsidRDefault="00B1149E">
      <w:pPr>
        <w:rPr>
          <w:rFonts w:ascii="Times New Roman" w:hAnsi="Times New Roman" w:cs="Times New Roman"/>
        </w:rPr>
      </w:pPr>
      <w:r>
        <w:rPr>
          <w:rFonts w:ascii="Times New Roman" w:hAnsi="Times New Roman" w:cs="Times New Roman"/>
        </w:rPr>
        <w:t>3</w:t>
      </w:r>
      <w:r w:rsidR="00F64A31">
        <w:rPr>
          <w:rFonts w:ascii="Times New Roman" w:hAnsi="Times New Roman" w:cs="Times New Roman"/>
        </w:rPr>
        <w:t>A</w:t>
      </w:r>
      <w:r w:rsidR="00BE72C8">
        <w:rPr>
          <w:rFonts w:ascii="Times New Roman" w:hAnsi="Times New Roman" w:cs="Times New Roman"/>
        </w:rPr>
        <w:t>- Civil Liberties</w:t>
      </w:r>
      <w:r w:rsidR="00F64A31">
        <w:rPr>
          <w:rFonts w:ascii="Times New Roman" w:hAnsi="Times New Roman" w:cs="Times New Roman"/>
        </w:rPr>
        <w:t xml:space="preserve"> &amp; Rights</w:t>
      </w:r>
    </w:p>
    <w:p w14:paraId="3A215667" w14:textId="29F61AD0" w:rsidR="00BE72C8" w:rsidRDefault="00B24C5C" w:rsidP="00BE72C8">
      <w:pPr>
        <w:pStyle w:val="ListParagraph"/>
        <w:numPr>
          <w:ilvl w:val="0"/>
          <w:numId w:val="9"/>
        </w:numPr>
        <w:rPr>
          <w:rFonts w:ascii="Times New Roman" w:hAnsi="Times New Roman" w:cs="Times New Roman"/>
        </w:rPr>
      </w:pPr>
      <w:r>
        <w:rPr>
          <w:rFonts w:ascii="Times New Roman" w:hAnsi="Times New Roman" w:cs="Times New Roman"/>
        </w:rPr>
        <w:t>Ebook</w:t>
      </w:r>
      <w:r w:rsidR="00F64A31">
        <w:rPr>
          <w:rFonts w:ascii="Times New Roman" w:hAnsi="Times New Roman" w:cs="Times New Roman"/>
        </w:rPr>
        <w:t>:</w:t>
      </w:r>
      <w:r>
        <w:rPr>
          <w:rFonts w:ascii="Times New Roman" w:hAnsi="Times New Roman" w:cs="Times New Roman"/>
        </w:rPr>
        <w:t xml:space="preserve"> Civil Liberties</w:t>
      </w:r>
    </w:p>
    <w:p w14:paraId="3CE9C68B" w14:textId="07B63CA8" w:rsidR="00F64A31" w:rsidRPr="00BE72C8" w:rsidRDefault="00F64A31" w:rsidP="00BE72C8">
      <w:pPr>
        <w:pStyle w:val="ListParagraph"/>
        <w:numPr>
          <w:ilvl w:val="0"/>
          <w:numId w:val="9"/>
        </w:numPr>
        <w:rPr>
          <w:rFonts w:ascii="Times New Roman" w:hAnsi="Times New Roman" w:cs="Times New Roman"/>
        </w:rPr>
      </w:pPr>
      <w:r>
        <w:rPr>
          <w:rFonts w:ascii="Times New Roman" w:hAnsi="Times New Roman" w:cs="Times New Roman"/>
        </w:rPr>
        <w:t>Ebook: Civil Rights</w:t>
      </w:r>
    </w:p>
    <w:p w14:paraId="0000006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9" w14:textId="4D0E6279" w:rsidR="00CB01F4" w:rsidRPr="00EE78F2" w:rsidRDefault="00F64A31" w:rsidP="007A0D3B">
      <w:pPr>
        <w:rPr>
          <w:rFonts w:ascii="Times New Roman" w:hAnsi="Times New Roman" w:cs="Times New Roman"/>
        </w:rPr>
      </w:pPr>
      <w:r>
        <w:rPr>
          <w:rFonts w:ascii="Times New Roman" w:hAnsi="Times New Roman" w:cs="Times New Roman"/>
        </w:rPr>
        <w:t>3B</w:t>
      </w:r>
      <w:r w:rsidR="00ED11A2" w:rsidRPr="00EE78F2">
        <w:rPr>
          <w:rFonts w:ascii="Times New Roman" w:hAnsi="Times New Roman" w:cs="Times New Roman"/>
        </w:rPr>
        <w:t xml:space="preserve">:  </w:t>
      </w:r>
      <w:r w:rsidR="00B24C5C">
        <w:rPr>
          <w:rFonts w:ascii="Times New Roman" w:hAnsi="Times New Roman" w:cs="Times New Roman"/>
        </w:rPr>
        <w:t>The US Congress</w:t>
      </w:r>
      <w:r w:rsidR="00ED11A2" w:rsidRPr="00EE78F2">
        <w:rPr>
          <w:rFonts w:ascii="Times New Roman" w:hAnsi="Times New Roman" w:cs="Times New Roman"/>
        </w:rPr>
        <w:t xml:space="preserve">  </w:t>
      </w:r>
    </w:p>
    <w:p w14:paraId="0000006B" w14:textId="424DD0FE" w:rsidR="00CB01F4" w:rsidRDefault="00B24C5C" w:rsidP="00EE78F2">
      <w:pPr>
        <w:pStyle w:val="ListParagraph"/>
        <w:numPr>
          <w:ilvl w:val="0"/>
          <w:numId w:val="9"/>
        </w:numPr>
        <w:rPr>
          <w:rFonts w:ascii="Times New Roman" w:hAnsi="Times New Roman" w:cs="Times New Roman"/>
        </w:rPr>
      </w:pPr>
      <w:r>
        <w:rPr>
          <w:rFonts w:ascii="Times New Roman" w:hAnsi="Times New Roman" w:cs="Times New Roman"/>
        </w:rPr>
        <w:t>Ebook Congress Readings</w:t>
      </w:r>
    </w:p>
    <w:p w14:paraId="2A0A0291" w14:textId="77777777" w:rsidR="00744C1F" w:rsidRDefault="00744C1F" w:rsidP="00744C1F">
      <w:pPr>
        <w:rPr>
          <w:rFonts w:ascii="Times New Roman" w:hAnsi="Times New Roman" w:cs="Times New Roman"/>
        </w:rPr>
      </w:pPr>
    </w:p>
    <w:p w14:paraId="329B0D4E" w14:textId="7DC4930B" w:rsidR="00744C1F" w:rsidRPr="00744C1F" w:rsidRDefault="00744C1F" w:rsidP="00744C1F">
      <w:pPr>
        <w:rPr>
          <w:rFonts w:ascii="Times New Roman" w:hAnsi="Times New Roman" w:cs="Times New Roman"/>
        </w:rPr>
      </w:pPr>
      <w:r w:rsidRPr="00744C1F">
        <w:rPr>
          <w:rFonts w:ascii="Times New Roman" w:hAnsi="Times New Roman" w:cs="Times New Roman"/>
          <w:b/>
          <w:bCs/>
        </w:rPr>
        <w:t xml:space="preserve">Test 1- Online, June </w:t>
      </w:r>
      <w:r>
        <w:rPr>
          <w:rFonts w:ascii="Times New Roman" w:hAnsi="Times New Roman" w:cs="Times New Roman"/>
          <w:b/>
          <w:bCs/>
        </w:rPr>
        <w:t>28th</w:t>
      </w:r>
    </w:p>
    <w:p w14:paraId="4B5384C8" w14:textId="77777777" w:rsidR="00F64A31" w:rsidRDefault="00F64A31" w:rsidP="00F64A31">
      <w:pPr>
        <w:rPr>
          <w:rFonts w:ascii="Times New Roman" w:hAnsi="Times New Roman" w:cs="Times New Roman"/>
        </w:rPr>
      </w:pPr>
    </w:p>
    <w:p w14:paraId="5A709949" w14:textId="72FE7FED" w:rsidR="00F64A31" w:rsidRPr="00F64A31" w:rsidRDefault="00744C1F" w:rsidP="00F64A31">
      <w:pPr>
        <w:rPr>
          <w:rFonts w:ascii="Times New Roman" w:hAnsi="Times New Roman" w:cs="Times New Roman"/>
        </w:rPr>
      </w:pPr>
      <w:r>
        <w:rPr>
          <w:rFonts w:ascii="Times New Roman" w:hAnsi="Times New Roman" w:cs="Times New Roman"/>
        </w:rPr>
        <w:t>June 30</w:t>
      </w:r>
      <w:r w:rsidRPr="00744C1F">
        <w:rPr>
          <w:rFonts w:ascii="Times New Roman" w:hAnsi="Times New Roman" w:cs="Times New Roman"/>
          <w:vertAlign w:val="superscript"/>
        </w:rPr>
        <w:t>th</w:t>
      </w:r>
      <w:r>
        <w:rPr>
          <w:rFonts w:ascii="Times New Roman" w:hAnsi="Times New Roman" w:cs="Times New Roman"/>
        </w:rPr>
        <w:t xml:space="preserve"> </w:t>
      </w:r>
      <w:r w:rsidR="00F64A31">
        <w:rPr>
          <w:rFonts w:ascii="Times New Roman" w:hAnsi="Times New Roman" w:cs="Times New Roman"/>
        </w:rPr>
        <w:t xml:space="preserve">-July </w:t>
      </w:r>
      <w:r>
        <w:rPr>
          <w:rFonts w:ascii="Times New Roman" w:hAnsi="Times New Roman" w:cs="Times New Roman"/>
        </w:rPr>
        <w:t>6</w:t>
      </w:r>
      <w:r w:rsidR="00F64A31" w:rsidRPr="00F64A31">
        <w:rPr>
          <w:rFonts w:ascii="Times New Roman" w:hAnsi="Times New Roman" w:cs="Times New Roman"/>
          <w:vertAlign w:val="superscript"/>
        </w:rPr>
        <w:t>th</w:t>
      </w:r>
      <w:r w:rsidR="00F64A31">
        <w:rPr>
          <w:rFonts w:ascii="Times New Roman" w:hAnsi="Times New Roman" w:cs="Times New Roman"/>
        </w:rPr>
        <w:t>- Week 4</w:t>
      </w:r>
    </w:p>
    <w:p w14:paraId="0000006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D" w14:textId="4EFD22F1" w:rsidR="00CB01F4" w:rsidRPr="00EE78F2" w:rsidRDefault="00744C1F" w:rsidP="007A0D3B">
      <w:pPr>
        <w:rPr>
          <w:rFonts w:ascii="Times New Roman" w:hAnsi="Times New Roman" w:cs="Times New Roman"/>
        </w:rPr>
      </w:pPr>
      <w:r>
        <w:rPr>
          <w:rFonts w:ascii="Times New Roman" w:hAnsi="Times New Roman" w:cs="Times New Roman"/>
        </w:rPr>
        <w:t>4</w:t>
      </w:r>
      <w:r w:rsidR="00ED11A2" w:rsidRPr="00EE78F2">
        <w:rPr>
          <w:rFonts w:ascii="Times New Roman" w:hAnsi="Times New Roman" w:cs="Times New Roman"/>
        </w:rPr>
        <w:t xml:space="preserve">A:  Presidential Roles, Expectations, Tactics  </w:t>
      </w:r>
    </w:p>
    <w:p w14:paraId="0000006F" w14:textId="0EBD1E08" w:rsidR="00CB01F4"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Presidential Styles &amp; Leadership </w:t>
      </w:r>
      <w:r w:rsidR="00B24C5C">
        <w:rPr>
          <w:rFonts w:ascii="Times New Roman" w:hAnsi="Times New Roman" w:cs="Times New Roman"/>
        </w:rPr>
        <w:t>(ELC)</w:t>
      </w:r>
    </w:p>
    <w:p w14:paraId="14CEA7AE" w14:textId="0581FD3B" w:rsidR="00B24C5C" w:rsidRDefault="00B24C5C" w:rsidP="00EE78F2">
      <w:pPr>
        <w:pStyle w:val="ListParagraph"/>
        <w:numPr>
          <w:ilvl w:val="0"/>
          <w:numId w:val="9"/>
        </w:numPr>
        <w:rPr>
          <w:rFonts w:ascii="Times New Roman" w:hAnsi="Times New Roman" w:cs="Times New Roman"/>
        </w:rPr>
      </w:pPr>
      <w:r>
        <w:rPr>
          <w:rFonts w:ascii="Times New Roman" w:hAnsi="Times New Roman" w:cs="Times New Roman"/>
        </w:rPr>
        <w:t>Ebook- The Presidency Articles</w:t>
      </w:r>
    </w:p>
    <w:p w14:paraId="7F63E7D0" w14:textId="77777777" w:rsidR="00B24C5C" w:rsidRPr="00EE78F2" w:rsidRDefault="00B24C5C" w:rsidP="00B24C5C">
      <w:pPr>
        <w:pStyle w:val="ListParagraph"/>
        <w:numPr>
          <w:ilvl w:val="0"/>
          <w:numId w:val="8"/>
        </w:numPr>
        <w:rPr>
          <w:rFonts w:ascii="Times New Roman" w:hAnsi="Times New Roman" w:cs="Times New Roman"/>
        </w:rPr>
      </w:pPr>
      <w:r w:rsidRPr="00EE78F2">
        <w:rPr>
          <w:rFonts w:ascii="Times New Roman" w:hAnsi="Times New Roman" w:cs="Times New Roman"/>
        </w:rPr>
        <w:t>Neustadt, Richard</w:t>
      </w:r>
      <w:r>
        <w:rPr>
          <w:rFonts w:ascii="Times New Roman" w:hAnsi="Times New Roman" w:cs="Times New Roman"/>
        </w:rPr>
        <w:t>, Presidential Power (ELC</w:t>
      </w:r>
      <w:r w:rsidRPr="00EE78F2">
        <w:rPr>
          <w:rFonts w:ascii="Times New Roman" w:hAnsi="Times New Roman" w:cs="Times New Roman"/>
        </w:rPr>
        <w:t xml:space="preserve">) </w:t>
      </w:r>
    </w:p>
    <w:p w14:paraId="36C120CE" w14:textId="77777777" w:rsidR="00B24C5C" w:rsidRDefault="00B24C5C" w:rsidP="00B24C5C">
      <w:pPr>
        <w:pStyle w:val="ListParagraph"/>
        <w:numPr>
          <w:ilvl w:val="0"/>
          <w:numId w:val="7"/>
        </w:numPr>
        <w:rPr>
          <w:rFonts w:ascii="Times New Roman" w:hAnsi="Times New Roman" w:cs="Times New Roman"/>
        </w:rPr>
      </w:pPr>
      <w:r w:rsidRPr="00EE78F2">
        <w:rPr>
          <w:rFonts w:ascii="Times New Roman" w:hAnsi="Times New Roman" w:cs="Times New Roman"/>
        </w:rPr>
        <w:t xml:space="preserve">Brendan Nyhan- “The Green Lantern theory of the Presidency” </w:t>
      </w:r>
    </w:p>
    <w:p w14:paraId="58158AE1" w14:textId="603257AF" w:rsidR="003B4F14" w:rsidRPr="00744C1F" w:rsidRDefault="003B4F14" w:rsidP="00744C1F">
      <w:pPr>
        <w:ind w:left="360"/>
        <w:rPr>
          <w:rFonts w:ascii="Times New Roman" w:hAnsi="Times New Roman" w:cs="Times New Roman"/>
        </w:rPr>
      </w:pPr>
    </w:p>
    <w:p w14:paraId="196E8A71" w14:textId="46C8B2C4" w:rsidR="00744C1F" w:rsidRPr="00EE78F2" w:rsidRDefault="00744C1F" w:rsidP="00744C1F">
      <w:pPr>
        <w:rPr>
          <w:rFonts w:ascii="Times New Roman" w:hAnsi="Times New Roman" w:cs="Times New Roman"/>
        </w:rPr>
      </w:pPr>
      <w:r>
        <w:rPr>
          <w:rFonts w:ascii="Times New Roman" w:hAnsi="Times New Roman" w:cs="Times New Roman"/>
        </w:rPr>
        <w:t>4B</w:t>
      </w:r>
      <w:r w:rsidRPr="00EE78F2">
        <w:rPr>
          <w:rFonts w:ascii="Times New Roman" w:hAnsi="Times New Roman" w:cs="Times New Roman"/>
        </w:rPr>
        <w:t xml:space="preserve">: The Supreme Court &amp; Court System </w:t>
      </w:r>
    </w:p>
    <w:p w14:paraId="40C1CD5E" w14:textId="77777777" w:rsidR="00744C1F" w:rsidRPr="00EE78F2" w:rsidRDefault="00744C1F" w:rsidP="00744C1F">
      <w:pPr>
        <w:pStyle w:val="ListParagraph"/>
        <w:numPr>
          <w:ilvl w:val="0"/>
          <w:numId w:val="6"/>
        </w:numPr>
        <w:rPr>
          <w:rFonts w:ascii="Times New Roman" w:hAnsi="Times New Roman" w:cs="Times New Roman"/>
        </w:rPr>
      </w:pPr>
      <w:r>
        <w:rPr>
          <w:rFonts w:ascii="Times New Roman" w:hAnsi="Times New Roman" w:cs="Times New Roman"/>
        </w:rPr>
        <w:t>Ebook, The Supreme Court &amp; SCOTUS</w:t>
      </w:r>
    </w:p>
    <w:p w14:paraId="4D0F3531" w14:textId="77777777" w:rsidR="00744C1F" w:rsidRDefault="00744C1F">
      <w:pPr>
        <w:ind w:firstLine="720"/>
        <w:rPr>
          <w:rFonts w:ascii="Times New Roman" w:hAnsi="Times New Roman" w:cs="Times New Roman"/>
        </w:rPr>
      </w:pPr>
    </w:p>
    <w:p w14:paraId="35D2FAC3" w14:textId="77777777" w:rsidR="00744C1F" w:rsidRPr="00EE78F2" w:rsidRDefault="00744C1F">
      <w:pPr>
        <w:ind w:firstLine="720"/>
        <w:rPr>
          <w:rFonts w:ascii="Times New Roman" w:hAnsi="Times New Roman" w:cs="Times New Roman"/>
        </w:rPr>
      </w:pPr>
    </w:p>
    <w:p w14:paraId="00000077" w14:textId="6F5D0916" w:rsidR="00CB01F4" w:rsidRPr="00EE78F2" w:rsidRDefault="00744C1F">
      <w:pPr>
        <w:rPr>
          <w:rFonts w:ascii="Times New Roman" w:hAnsi="Times New Roman" w:cs="Times New Roman"/>
        </w:rPr>
      </w:pPr>
      <w:r>
        <w:rPr>
          <w:rFonts w:ascii="Times New Roman" w:hAnsi="Times New Roman" w:cs="Times New Roman"/>
        </w:rPr>
        <w:t>July 7</w:t>
      </w:r>
      <w:r w:rsidRPr="00744C1F">
        <w:rPr>
          <w:rFonts w:ascii="Times New Roman" w:hAnsi="Times New Roman" w:cs="Times New Roman"/>
          <w:vertAlign w:val="superscript"/>
        </w:rPr>
        <w:t>th</w:t>
      </w:r>
      <w:r>
        <w:rPr>
          <w:rFonts w:ascii="Times New Roman" w:hAnsi="Times New Roman" w:cs="Times New Roman"/>
        </w:rPr>
        <w:t>-July 13</w:t>
      </w:r>
      <w:r w:rsidRPr="00744C1F">
        <w:rPr>
          <w:rFonts w:ascii="Times New Roman" w:hAnsi="Times New Roman" w:cs="Times New Roman"/>
          <w:vertAlign w:val="superscript"/>
        </w:rPr>
        <w:t>th</w:t>
      </w:r>
      <w:r>
        <w:rPr>
          <w:rFonts w:ascii="Times New Roman" w:hAnsi="Times New Roman" w:cs="Times New Roman"/>
        </w:rPr>
        <w:t>- Week 5</w:t>
      </w:r>
    </w:p>
    <w:p w14:paraId="0000007F" w14:textId="12D7901F" w:rsidR="00CB01F4" w:rsidRPr="00EE78F2" w:rsidRDefault="00CB01F4">
      <w:pPr>
        <w:rPr>
          <w:rFonts w:ascii="Times New Roman" w:hAnsi="Times New Roman" w:cs="Times New Roman"/>
        </w:rPr>
      </w:pPr>
    </w:p>
    <w:p w14:paraId="00000080" w14:textId="0658392C" w:rsidR="00CB01F4" w:rsidRPr="00EE78F2" w:rsidRDefault="00744C1F" w:rsidP="007A0D3B">
      <w:pPr>
        <w:rPr>
          <w:rFonts w:ascii="Times New Roman" w:hAnsi="Times New Roman" w:cs="Times New Roman"/>
        </w:rPr>
      </w:pPr>
      <w:r>
        <w:rPr>
          <w:rFonts w:ascii="Times New Roman" w:hAnsi="Times New Roman" w:cs="Times New Roman"/>
        </w:rPr>
        <w:t>5A</w:t>
      </w:r>
      <w:r w:rsidR="00ED11A2" w:rsidRPr="00EE78F2">
        <w:rPr>
          <w:rFonts w:ascii="Times New Roman" w:hAnsi="Times New Roman" w:cs="Times New Roman"/>
        </w:rPr>
        <w:t xml:space="preserve">:  Bureaucratic Structure, Development, and Control  </w:t>
      </w:r>
    </w:p>
    <w:p w14:paraId="00000083" w14:textId="42BE8E93" w:rsidR="00CB01F4" w:rsidRPr="00EE78F2" w:rsidRDefault="00B24C5C" w:rsidP="00EE78F2">
      <w:pPr>
        <w:pStyle w:val="ListParagraph"/>
        <w:numPr>
          <w:ilvl w:val="0"/>
          <w:numId w:val="5"/>
        </w:numPr>
        <w:rPr>
          <w:rFonts w:ascii="Times New Roman" w:hAnsi="Times New Roman" w:cs="Times New Roman"/>
        </w:rPr>
      </w:pPr>
      <w:r>
        <w:rPr>
          <w:rFonts w:ascii="Times New Roman" w:hAnsi="Times New Roman" w:cs="Times New Roman"/>
        </w:rPr>
        <w:t>Ebook, Bureaucracy &amp; Policy</w:t>
      </w:r>
    </w:p>
    <w:p w14:paraId="0000008A" w14:textId="6F9E53E7" w:rsidR="00CB01F4" w:rsidRPr="00EE78F2" w:rsidRDefault="00CB01F4">
      <w:pPr>
        <w:rPr>
          <w:rFonts w:ascii="Times New Roman" w:hAnsi="Times New Roman" w:cs="Times New Roman"/>
        </w:rPr>
      </w:pPr>
    </w:p>
    <w:p w14:paraId="5B4E4B48" w14:textId="77777777" w:rsidR="00744C1F" w:rsidRPr="00EE78F2" w:rsidRDefault="00744C1F" w:rsidP="00744C1F">
      <w:pPr>
        <w:rPr>
          <w:rFonts w:ascii="Times New Roman" w:hAnsi="Times New Roman" w:cs="Times New Roman"/>
        </w:rPr>
      </w:pPr>
      <w:r>
        <w:rPr>
          <w:rFonts w:ascii="Times New Roman" w:hAnsi="Times New Roman" w:cs="Times New Roman"/>
        </w:rPr>
        <w:t xml:space="preserve">5B: </w:t>
      </w:r>
      <w:r w:rsidRPr="00EE78F2">
        <w:rPr>
          <w:rFonts w:ascii="Times New Roman" w:hAnsi="Times New Roman" w:cs="Times New Roman"/>
        </w:rPr>
        <w:t xml:space="preserve">Elections &amp; The Electoral College </w:t>
      </w:r>
    </w:p>
    <w:p w14:paraId="65AAED8F" w14:textId="77777777" w:rsidR="00744C1F" w:rsidRDefault="00744C1F" w:rsidP="00744C1F">
      <w:pPr>
        <w:pStyle w:val="ListParagraph"/>
        <w:numPr>
          <w:ilvl w:val="0"/>
          <w:numId w:val="3"/>
        </w:numPr>
        <w:rPr>
          <w:rFonts w:ascii="Times New Roman" w:hAnsi="Times New Roman" w:cs="Times New Roman"/>
        </w:rPr>
      </w:pPr>
      <w:r>
        <w:rPr>
          <w:rFonts w:ascii="Times New Roman" w:hAnsi="Times New Roman" w:cs="Times New Roman"/>
        </w:rPr>
        <w:t>Ebook- Elections in the United States</w:t>
      </w:r>
    </w:p>
    <w:p w14:paraId="4249291A" w14:textId="77777777" w:rsidR="00696FB2" w:rsidRDefault="00696FB2" w:rsidP="00696FB2">
      <w:pPr>
        <w:rPr>
          <w:rFonts w:ascii="Times New Roman" w:hAnsi="Times New Roman" w:cs="Times New Roman"/>
        </w:rPr>
      </w:pPr>
    </w:p>
    <w:p w14:paraId="5A3D5F00" w14:textId="1AE3E89B" w:rsidR="00696FB2" w:rsidRPr="00696FB2" w:rsidRDefault="00696FB2" w:rsidP="00696FB2">
      <w:pPr>
        <w:rPr>
          <w:rFonts w:ascii="Times New Roman" w:hAnsi="Times New Roman" w:cs="Times New Roman"/>
          <w:b/>
          <w:bCs/>
        </w:rPr>
      </w:pPr>
      <w:r w:rsidRPr="00696FB2">
        <w:rPr>
          <w:rFonts w:ascii="Times New Roman" w:hAnsi="Times New Roman" w:cs="Times New Roman"/>
          <w:b/>
          <w:bCs/>
        </w:rPr>
        <w:t>Test 2- Online, July 12th</w:t>
      </w:r>
    </w:p>
    <w:p w14:paraId="689C4C77" w14:textId="69687012" w:rsidR="00156C3E" w:rsidRDefault="00156C3E" w:rsidP="00744C1F">
      <w:pPr>
        <w:rPr>
          <w:rFonts w:ascii="Times New Roman" w:hAnsi="Times New Roman" w:cs="Times New Roman"/>
        </w:rPr>
      </w:pPr>
    </w:p>
    <w:p w14:paraId="31100F2C" w14:textId="47E6D202" w:rsidR="00744C1F" w:rsidRPr="00156C3E" w:rsidRDefault="00744C1F" w:rsidP="00744C1F">
      <w:pPr>
        <w:rPr>
          <w:rFonts w:ascii="Times New Roman" w:hAnsi="Times New Roman" w:cs="Times New Roman"/>
        </w:rPr>
      </w:pPr>
      <w:r>
        <w:rPr>
          <w:rFonts w:ascii="Times New Roman" w:hAnsi="Times New Roman" w:cs="Times New Roman"/>
        </w:rPr>
        <w:t>July 14</w:t>
      </w:r>
      <w:r w:rsidRPr="00744C1F">
        <w:rPr>
          <w:rFonts w:ascii="Times New Roman" w:hAnsi="Times New Roman" w:cs="Times New Roman"/>
          <w:vertAlign w:val="superscript"/>
        </w:rPr>
        <w:t>th</w:t>
      </w:r>
      <w:r>
        <w:rPr>
          <w:rFonts w:ascii="Times New Roman" w:hAnsi="Times New Roman" w:cs="Times New Roman"/>
        </w:rPr>
        <w:t>-July 20th- Week 6</w:t>
      </w:r>
    </w:p>
    <w:p w14:paraId="2F7CA59E" w14:textId="6B1ACFDC" w:rsidR="003B4F14" w:rsidRPr="00696FB2" w:rsidRDefault="00ED11A2" w:rsidP="00696FB2">
      <w:pPr>
        <w:rPr>
          <w:rFonts w:ascii="Times New Roman" w:hAnsi="Times New Roman" w:cs="Times New Roman"/>
        </w:rPr>
      </w:pPr>
      <w:r w:rsidRPr="00EE78F2">
        <w:rPr>
          <w:rFonts w:ascii="Times New Roman" w:hAnsi="Times New Roman" w:cs="Times New Roman"/>
        </w:rPr>
        <w:t xml:space="preserve"> </w:t>
      </w:r>
    </w:p>
    <w:p w14:paraId="00000096" w14:textId="70801888" w:rsidR="00CB01F4" w:rsidRPr="00EE78F2" w:rsidRDefault="00744C1F" w:rsidP="007A0D3B">
      <w:pPr>
        <w:rPr>
          <w:rFonts w:ascii="Times New Roman" w:hAnsi="Times New Roman" w:cs="Times New Roman"/>
        </w:rPr>
      </w:pPr>
      <w:r>
        <w:rPr>
          <w:rFonts w:ascii="Times New Roman" w:hAnsi="Times New Roman" w:cs="Times New Roman"/>
        </w:rPr>
        <w:t>6A</w:t>
      </w:r>
      <w:r w:rsidR="00ED11A2" w:rsidRPr="00EE78F2">
        <w:rPr>
          <w:rFonts w:ascii="Times New Roman" w:hAnsi="Times New Roman" w:cs="Times New Roman"/>
        </w:rPr>
        <w:t xml:space="preserve">:  Mass Media </w:t>
      </w:r>
      <w:r>
        <w:rPr>
          <w:rFonts w:ascii="Times New Roman" w:hAnsi="Times New Roman" w:cs="Times New Roman"/>
        </w:rPr>
        <w:t>&amp; Politics</w:t>
      </w:r>
    </w:p>
    <w:p w14:paraId="00000097" w14:textId="62724162"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Wlezien, C. &amp; Soroka, S. 2018. «Mass Media and Electoral Preferences During the 2016 US Presidential Race» Political Behavior </w:t>
      </w:r>
      <w:hyperlink r:id="rId7" w:history="1">
        <w:r w:rsidR="007B7E28" w:rsidRPr="00DF0A85">
          <w:rPr>
            <w:rStyle w:val="Hyperlink"/>
            <w:rFonts w:ascii="Times New Roman" w:hAnsi="Times New Roman" w:cs="Times New Roman"/>
          </w:rPr>
          <w:t>https://doi.org/10.1007/s11109-018-9478-0</w:t>
        </w:r>
      </w:hyperlink>
      <w:r w:rsidR="007B7E28">
        <w:rPr>
          <w:rFonts w:ascii="Times New Roman" w:hAnsi="Times New Roman" w:cs="Times New Roman"/>
        </w:rPr>
        <w:t xml:space="preserve"> (ELC)</w:t>
      </w:r>
      <w:r w:rsidRPr="00EE78F2">
        <w:rPr>
          <w:rFonts w:ascii="Times New Roman" w:hAnsi="Times New Roman" w:cs="Times New Roman"/>
        </w:rPr>
        <w:t xml:space="preserve"> </w:t>
      </w:r>
    </w:p>
    <w:p w14:paraId="00000098" w14:textId="506B9BFC"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Chris Wells, Dhavan V. Shah, et al. 2016. “How Trump Drove Coverage to the Nomination: Hybrid </w:t>
      </w:r>
    </w:p>
    <w:p w14:paraId="0000009F" w14:textId="73268C24" w:rsidR="00CB01F4" w:rsidRDefault="003B4F14">
      <w:pPr>
        <w:rPr>
          <w:rFonts w:ascii="Times New Roman" w:hAnsi="Times New Roman" w:cs="Times New Roman"/>
        </w:rPr>
      </w:pPr>
      <w:r>
        <w:rPr>
          <w:rFonts w:ascii="Times New Roman" w:hAnsi="Times New Roman" w:cs="Times New Roman"/>
        </w:rPr>
        <w:t>Ebook- The Role of Media in US Politics</w:t>
      </w:r>
    </w:p>
    <w:p w14:paraId="7DF6FDD0" w14:textId="77777777" w:rsidR="003B4F14" w:rsidRPr="00EE78F2" w:rsidRDefault="003B4F14">
      <w:pPr>
        <w:rPr>
          <w:rFonts w:ascii="Times New Roman" w:hAnsi="Times New Roman" w:cs="Times New Roman"/>
        </w:rPr>
      </w:pPr>
    </w:p>
    <w:p w14:paraId="000000A0" w14:textId="56E479C5" w:rsidR="00CB01F4" w:rsidRPr="00744C1F" w:rsidRDefault="00744C1F" w:rsidP="007A0D3B">
      <w:pPr>
        <w:rPr>
          <w:rFonts w:ascii="Times New Roman" w:hAnsi="Times New Roman" w:cs="Times New Roman"/>
        </w:rPr>
      </w:pPr>
      <w:r w:rsidRPr="00744C1F">
        <w:rPr>
          <w:rFonts w:ascii="Times New Roman" w:hAnsi="Times New Roman" w:cs="Times New Roman"/>
        </w:rPr>
        <w:t>6B</w:t>
      </w:r>
      <w:r w:rsidR="00ED11A2" w:rsidRPr="00744C1F">
        <w:rPr>
          <w:rFonts w:ascii="Times New Roman" w:hAnsi="Times New Roman" w:cs="Times New Roman"/>
        </w:rPr>
        <w:t xml:space="preserve">: Parties &amp; Partisanship </w:t>
      </w:r>
    </w:p>
    <w:p w14:paraId="36512350" w14:textId="20BE3DE0" w:rsidR="003B4F14" w:rsidRPr="003B4F14" w:rsidRDefault="003B4F14" w:rsidP="003B4F14">
      <w:pPr>
        <w:pStyle w:val="ListParagraph"/>
        <w:numPr>
          <w:ilvl w:val="0"/>
          <w:numId w:val="1"/>
        </w:numPr>
        <w:rPr>
          <w:rFonts w:ascii="Times New Roman" w:hAnsi="Times New Roman" w:cs="Times New Roman"/>
        </w:rPr>
      </w:pPr>
      <w:r>
        <w:rPr>
          <w:rFonts w:ascii="Times New Roman" w:hAnsi="Times New Roman" w:cs="Times New Roman"/>
        </w:rPr>
        <w:t>Ebook- Modern Political Parties</w:t>
      </w:r>
    </w:p>
    <w:p w14:paraId="000000A2" w14:textId="2CEB3A9D"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lastRenderedPageBreak/>
        <w:t xml:space="preserve">Jon Ladd. “Negative partisanship may be the most toxic form of polarization” Vox </w:t>
      </w:r>
    </w:p>
    <w:p w14:paraId="57346FE0" w14:textId="2F4C4911" w:rsidR="00156C3E" w:rsidRDefault="00530082" w:rsidP="00156C3E">
      <w:pPr>
        <w:ind w:left="360"/>
        <w:rPr>
          <w:rStyle w:val="Hyperlink"/>
          <w:rFonts w:ascii="Times New Roman" w:hAnsi="Times New Roman" w:cs="Times New Roman"/>
        </w:rPr>
      </w:pPr>
      <w:hyperlink r:id="rId8" w:history="1">
        <w:r w:rsidR="00156C3E" w:rsidRPr="00DF0A85">
          <w:rPr>
            <w:rStyle w:val="Hyperlink"/>
            <w:rFonts w:ascii="Times New Roman" w:hAnsi="Times New Roman" w:cs="Times New Roman"/>
          </w:rPr>
          <w:t>https://www.theguardian.com/us-news/2022/aug/07/forward-third-party-andrew-yang</w:t>
        </w:r>
      </w:hyperlink>
    </w:p>
    <w:p w14:paraId="4704EAA9" w14:textId="1C00A551" w:rsidR="003B4F14" w:rsidRDefault="003B4F14" w:rsidP="00156C3E">
      <w:pPr>
        <w:ind w:left="360"/>
        <w:rPr>
          <w:rFonts w:ascii="Times New Roman" w:hAnsi="Times New Roman" w:cs="Times New Roman"/>
        </w:rPr>
      </w:pPr>
    </w:p>
    <w:p w14:paraId="63E82339" w14:textId="77777777" w:rsidR="00156C3E" w:rsidRPr="00156C3E" w:rsidRDefault="00156C3E" w:rsidP="00156C3E">
      <w:pPr>
        <w:ind w:left="360"/>
        <w:rPr>
          <w:rFonts w:ascii="Times New Roman" w:hAnsi="Times New Roman" w:cs="Times New Roman"/>
        </w:rPr>
      </w:pPr>
    </w:p>
    <w:p w14:paraId="000000AD" w14:textId="1E5DBFDD" w:rsidR="00CB01F4" w:rsidRPr="00EE78F2" w:rsidRDefault="00744C1F">
      <w:pPr>
        <w:rPr>
          <w:rFonts w:ascii="Times New Roman" w:hAnsi="Times New Roman" w:cs="Times New Roman"/>
        </w:rPr>
      </w:pPr>
      <w:r>
        <w:rPr>
          <w:rFonts w:ascii="Times New Roman" w:hAnsi="Times New Roman" w:cs="Times New Roman"/>
        </w:rPr>
        <w:t>July 21</w:t>
      </w:r>
      <w:r w:rsidRPr="00744C1F">
        <w:rPr>
          <w:rFonts w:ascii="Times New Roman" w:hAnsi="Times New Roman" w:cs="Times New Roman"/>
          <w:vertAlign w:val="superscript"/>
        </w:rPr>
        <w:t>st</w:t>
      </w:r>
      <w:r>
        <w:rPr>
          <w:rFonts w:ascii="Times New Roman" w:hAnsi="Times New Roman" w:cs="Times New Roman"/>
        </w:rPr>
        <w:t>-July 27</w:t>
      </w:r>
      <w:r w:rsidRPr="00744C1F">
        <w:rPr>
          <w:rFonts w:ascii="Times New Roman" w:hAnsi="Times New Roman" w:cs="Times New Roman"/>
          <w:vertAlign w:val="superscript"/>
        </w:rPr>
        <w:t>th</w:t>
      </w:r>
      <w:r>
        <w:rPr>
          <w:rFonts w:ascii="Times New Roman" w:hAnsi="Times New Roman" w:cs="Times New Roman"/>
        </w:rPr>
        <w:t xml:space="preserve">- Week 7 </w:t>
      </w:r>
    </w:p>
    <w:p w14:paraId="000000B4" w14:textId="731F1C59" w:rsidR="00CB01F4" w:rsidRPr="00EE78F2" w:rsidRDefault="00CB01F4">
      <w:pPr>
        <w:rPr>
          <w:rFonts w:ascii="Times New Roman" w:hAnsi="Times New Roman" w:cs="Times New Roman"/>
        </w:rPr>
      </w:pPr>
    </w:p>
    <w:p w14:paraId="000000B5" w14:textId="25BEAA28" w:rsidR="00CB01F4" w:rsidRPr="00EE78F2" w:rsidRDefault="00744C1F" w:rsidP="007A0D3B">
      <w:pPr>
        <w:rPr>
          <w:rFonts w:ascii="Times New Roman" w:hAnsi="Times New Roman" w:cs="Times New Roman"/>
        </w:rPr>
      </w:pPr>
      <w:r>
        <w:rPr>
          <w:rFonts w:ascii="Times New Roman" w:hAnsi="Times New Roman" w:cs="Times New Roman"/>
        </w:rPr>
        <w:t>7A and B</w:t>
      </w:r>
      <w:r w:rsidR="00ED11A2" w:rsidRPr="00EE78F2">
        <w:rPr>
          <w:rFonts w:ascii="Times New Roman" w:hAnsi="Times New Roman" w:cs="Times New Roman"/>
        </w:rPr>
        <w:t xml:space="preserve">: Public Opinion </w:t>
      </w:r>
      <w:r w:rsidR="00696FB2">
        <w:rPr>
          <w:rFonts w:ascii="Times New Roman" w:hAnsi="Times New Roman" w:cs="Times New Roman"/>
        </w:rPr>
        <w:t>(Entire Week)</w:t>
      </w:r>
    </w:p>
    <w:p w14:paraId="000000B6" w14:textId="1D28A56C" w:rsidR="00CB01F4" w:rsidRPr="00EE78F2" w:rsidRDefault="003B4F14" w:rsidP="00EE78F2">
      <w:pPr>
        <w:pStyle w:val="ListParagraph"/>
        <w:numPr>
          <w:ilvl w:val="0"/>
          <w:numId w:val="1"/>
        </w:numPr>
        <w:rPr>
          <w:rFonts w:ascii="Times New Roman" w:hAnsi="Times New Roman" w:cs="Times New Roman"/>
        </w:rPr>
      </w:pPr>
      <w:r>
        <w:rPr>
          <w:rFonts w:ascii="Times New Roman" w:hAnsi="Times New Roman" w:cs="Times New Roman"/>
        </w:rPr>
        <w:t>Ebook- Public Opinion Articles</w:t>
      </w:r>
    </w:p>
    <w:p w14:paraId="000000B7" w14:textId="24407FA5"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Bryan Caplan- “Rational Ignorance and Rational Irrationality” http://econfaculty.gmu.edu/bcaplan/pdfs/rationalignorancevs.pdf </w:t>
      </w:r>
    </w:p>
    <w:p w14:paraId="000000BB" w14:textId="4B180924" w:rsidR="00CB01F4" w:rsidRPr="00744C1F" w:rsidRDefault="00ED11A2" w:rsidP="00744C1F">
      <w:pPr>
        <w:pStyle w:val="ListParagraph"/>
        <w:numPr>
          <w:ilvl w:val="0"/>
          <w:numId w:val="1"/>
        </w:numPr>
        <w:rPr>
          <w:rFonts w:ascii="Times New Roman" w:hAnsi="Times New Roman" w:cs="Times New Roman"/>
        </w:rPr>
      </w:pPr>
      <w:r w:rsidRPr="00744C1F">
        <w:rPr>
          <w:rFonts w:ascii="Times New Roman" w:hAnsi="Times New Roman" w:cs="Times New Roman"/>
        </w:rPr>
        <w:t>John Zaller. The Nature and Orig</w:t>
      </w:r>
      <w:r w:rsidR="007B7E28" w:rsidRPr="00744C1F">
        <w:rPr>
          <w:rFonts w:ascii="Times New Roman" w:hAnsi="Times New Roman" w:cs="Times New Roman"/>
        </w:rPr>
        <w:t>ins of Mass Opinion. (ELC</w:t>
      </w:r>
      <w:r w:rsidRPr="00744C1F">
        <w:rPr>
          <w:rFonts w:ascii="Times New Roman" w:hAnsi="Times New Roman" w:cs="Times New Roman"/>
        </w:rPr>
        <w:t xml:space="preserve">) </w:t>
      </w:r>
    </w:p>
    <w:p w14:paraId="44E6257F" w14:textId="302E35E8" w:rsidR="003B4F14" w:rsidRDefault="003B4F14" w:rsidP="00EE78F2">
      <w:pPr>
        <w:pStyle w:val="ListParagraph"/>
        <w:numPr>
          <w:ilvl w:val="0"/>
          <w:numId w:val="1"/>
        </w:numPr>
        <w:rPr>
          <w:rFonts w:ascii="Times New Roman" w:hAnsi="Times New Roman" w:cs="Times New Roman"/>
        </w:rPr>
      </w:pPr>
      <w:r>
        <w:rPr>
          <w:rFonts w:ascii="Times New Roman" w:hAnsi="Times New Roman" w:cs="Times New Roman"/>
        </w:rPr>
        <w:t>Achen &amp; Bartels- Democracy for Realists (ELC)</w:t>
      </w:r>
    </w:p>
    <w:p w14:paraId="000000C2" w14:textId="3006D454" w:rsidR="00CB01F4" w:rsidRPr="00EE78F2" w:rsidRDefault="00CB01F4">
      <w:pPr>
        <w:rPr>
          <w:rFonts w:ascii="Times New Roman" w:hAnsi="Times New Roman" w:cs="Times New Roman"/>
        </w:rPr>
      </w:pPr>
    </w:p>
    <w:p w14:paraId="363E2729" w14:textId="77777777" w:rsidR="00744C1F" w:rsidRDefault="00744C1F" w:rsidP="00EE598A">
      <w:pPr>
        <w:rPr>
          <w:rFonts w:ascii="Times New Roman" w:hAnsi="Times New Roman" w:cs="Times New Roman"/>
        </w:rPr>
      </w:pPr>
      <w:r>
        <w:rPr>
          <w:rFonts w:ascii="Times New Roman" w:hAnsi="Times New Roman" w:cs="Times New Roman"/>
        </w:rPr>
        <w:t>July 28</w:t>
      </w:r>
      <w:r w:rsidRPr="00744C1F">
        <w:rPr>
          <w:rFonts w:ascii="Times New Roman" w:hAnsi="Times New Roman" w:cs="Times New Roman"/>
          <w:vertAlign w:val="superscript"/>
        </w:rPr>
        <w:t>th</w:t>
      </w:r>
      <w:r>
        <w:rPr>
          <w:rFonts w:ascii="Times New Roman" w:hAnsi="Times New Roman" w:cs="Times New Roman"/>
        </w:rPr>
        <w:t>-July 31</w:t>
      </w:r>
      <w:r w:rsidRPr="00744C1F">
        <w:rPr>
          <w:rFonts w:ascii="Times New Roman" w:hAnsi="Times New Roman" w:cs="Times New Roman"/>
          <w:vertAlign w:val="superscript"/>
        </w:rPr>
        <w:t>st</w:t>
      </w:r>
      <w:r>
        <w:rPr>
          <w:rFonts w:ascii="Times New Roman" w:hAnsi="Times New Roman" w:cs="Times New Roman"/>
        </w:rPr>
        <w:t>- Week 8</w:t>
      </w:r>
    </w:p>
    <w:p w14:paraId="54FEE71B" w14:textId="77777777" w:rsidR="00744C1F" w:rsidRDefault="00744C1F" w:rsidP="00EE598A">
      <w:pPr>
        <w:rPr>
          <w:rFonts w:ascii="Times New Roman" w:hAnsi="Times New Roman" w:cs="Times New Roman"/>
        </w:rPr>
      </w:pPr>
    </w:p>
    <w:p w14:paraId="000000C6" w14:textId="09712757" w:rsidR="00CB01F4" w:rsidRPr="00EE78F2" w:rsidRDefault="00C31902" w:rsidP="00EE598A">
      <w:pPr>
        <w:rPr>
          <w:rFonts w:ascii="Times New Roman" w:hAnsi="Times New Roman" w:cs="Times New Roman"/>
        </w:rPr>
      </w:pPr>
      <w:r w:rsidRPr="00EE78F2">
        <w:rPr>
          <w:rFonts w:ascii="Times New Roman" w:hAnsi="Times New Roman" w:cs="Times New Roman"/>
        </w:rPr>
        <w:t>: The Georgia State Constitution</w:t>
      </w:r>
    </w:p>
    <w:p w14:paraId="000000C7" w14:textId="468E5433" w:rsidR="00CB01F4" w:rsidRDefault="00ED11A2">
      <w:pPr>
        <w:rPr>
          <w:rFonts w:ascii="Times New Roman" w:hAnsi="Times New Roman" w:cs="Times New Roman"/>
        </w:rPr>
      </w:pPr>
      <w:r w:rsidRPr="00EE78F2">
        <w:rPr>
          <w:rFonts w:ascii="Times New Roman" w:hAnsi="Times New Roman" w:cs="Times New Roman"/>
        </w:rPr>
        <w:t xml:space="preserve"> </w:t>
      </w:r>
    </w:p>
    <w:p w14:paraId="5D40F434" w14:textId="7F81ACBD" w:rsidR="00EE78F2" w:rsidRDefault="00530082">
      <w:pPr>
        <w:rPr>
          <w:rFonts w:ascii="Times New Roman" w:hAnsi="Times New Roman" w:cs="Times New Roman"/>
        </w:rPr>
      </w:pPr>
      <w:hyperlink r:id="rId9" w:history="1">
        <w:r w:rsidR="00EE78F2" w:rsidRPr="00DF0A85">
          <w:rPr>
            <w:rStyle w:val="Hyperlink"/>
            <w:rFonts w:ascii="Times New Roman" w:hAnsi="Times New Roman" w:cs="Times New Roman"/>
          </w:rPr>
          <w:t>https://www.senate.ga.gov/Documents/gaconstitution.pdf</w:t>
        </w:r>
      </w:hyperlink>
      <w:r w:rsidR="00EE78F2">
        <w:rPr>
          <w:rFonts w:ascii="Times New Roman" w:hAnsi="Times New Roman" w:cs="Times New Roman"/>
        </w:rPr>
        <w:t xml:space="preserve"> </w:t>
      </w:r>
    </w:p>
    <w:p w14:paraId="2CCCD815" w14:textId="498A5633" w:rsidR="00034E57" w:rsidRDefault="00034E57">
      <w:pPr>
        <w:rPr>
          <w:rFonts w:ascii="Times New Roman" w:hAnsi="Times New Roman" w:cs="Times New Roman"/>
        </w:rPr>
      </w:pPr>
    </w:p>
    <w:p w14:paraId="5B19C1AF" w14:textId="77EC6723" w:rsidR="00034E57" w:rsidRDefault="00530082">
      <w:pPr>
        <w:rPr>
          <w:rFonts w:ascii="Times New Roman" w:hAnsi="Times New Roman" w:cs="Times New Roman"/>
        </w:rPr>
      </w:pPr>
      <w:hyperlink r:id="rId10" w:history="1">
        <w:r w:rsidR="00696FB2" w:rsidRPr="00221131">
          <w:rPr>
            <w:rStyle w:val="Hyperlink"/>
            <w:rFonts w:ascii="Times New Roman" w:hAnsi="Times New Roman" w:cs="Times New Roman"/>
          </w:rPr>
          <w:t>https://georgia.gov/three-branches-georgias-state-government</w:t>
        </w:r>
      </w:hyperlink>
    </w:p>
    <w:p w14:paraId="74C99344" w14:textId="77777777" w:rsidR="00696FB2" w:rsidRDefault="00696FB2">
      <w:pPr>
        <w:rPr>
          <w:rFonts w:ascii="Times New Roman" w:hAnsi="Times New Roman" w:cs="Times New Roman"/>
        </w:rPr>
      </w:pPr>
    </w:p>
    <w:p w14:paraId="224C7DBA" w14:textId="5BBED8B7" w:rsidR="00696FB2" w:rsidRPr="00696FB2" w:rsidRDefault="00696FB2">
      <w:pPr>
        <w:rPr>
          <w:rFonts w:ascii="Times New Roman" w:hAnsi="Times New Roman" w:cs="Times New Roman"/>
          <w:b/>
          <w:bCs/>
        </w:rPr>
      </w:pPr>
      <w:r w:rsidRPr="00696FB2">
        <w:rPr>
          <w:rFonts w:ascii="Times New Roman" w:hAnsi="Times New Roman" w:cs="Times New Roman"/>
          <w:b/>
          <w:bCs/>
        </w:rPr>
        <w:t>Test 3- Wednesday, July 31st</w:t>
      </w:r>
    </w:p>
    <w:p w14:paraId="0D69C8F5" w14:textId="77777777" w:rsidR="00EE598A" w:rsidRDefault="00EE598A">
      <w:pPr>
        <w:ind w:firstLine="720"/>
        <w:rPr>
          <w:rFonts w:ascii="Times New Roman" w:hAnsi="Times New Roman" w:cs="Times New Roman"/>
        </w:rPr>
      </w:pPr>
    </w:p>
    <w:p w14:paraId="000000CF" w14:textId="29EBAD2B" w:rsidR="00CB01F4" w:rsidRPr="00EE78F2" w:rsidRDefault="00CB01F4">
      <w:pPr>
        <w:rPr>
          <w:rFonts w:ascii="Times New Roman" w:hAnsi="Times New Roman" w:cs="Times New Roman"/>
        </w:rPr>
      </w:pPr>
    </w:p>
    <w:p w14:paraId="000000D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COURSE POLICIES </w:t>
      </w:r>
    </w:p>
    <w:p w14:paraId="000000D1" w14:textId="77777777" w:rsidR="00CB01F4" w:rsidRPr="00EE78F2" w:rsidRDefault="00CB01F4">
      <w:pPr>
        <w:rPr>
          <w:rFonts w:ascii="Times New Roman" w:hAnsi="Times New Roman" w:cs="Times New Roman"/>
        </w:rPr>
      </w:pPr>
    </w:p>
    <w:p w14:paraId="000000D2" w14:textId="77777777" w:rsidR="00CB01F4" w:rsidRPr="00EE78F2" w:rsidRDefault="00ED11A2">
      <w:pPr>
        <w:rPr>
          <w:rFonts w:ascii="Times New Roman" w:hAnsi="Times New Roman" w:cs="Times New Roman"/>
        </w:rPr>
      </w:pPr>
      <w:r w:rsidRPr="00EE78F2">
        <w:rPr>
          <w:rFonts w:ascii="Times New Roman" w:hAnsi="Times New Roman" w:cs="Times New Roman"/>
        </w:rPr>
        <w:t>Make-ups for major assignments will only be offered in the case of serious need. Students should not assume an extension or make-up opportunity will be granted in all circumstances. Health and personal issues can be valid reasons. Late assignments will be penalized by ten percent for each day they are late.</w:t>
      </w:r>
    </w:p>
    <w:p w14:paraId="000000D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SCHOLASTIC DISHONESTY AND ACADEMIC INTEGRITY  </w:t>
      </w:r>
    </w:p>
    <w:p w14:paraId="000000D5" w14:textId="77777777" w:rsidR="00CB01F4" w:rsidRPr="00EE78F2" w:rsidRDefault="00CB01F4">
      <w:pPr>
        <w:rPr>
          <w:rFonts w:ascii="Times New Roman" w:hAnsi="Times New Roman" w:cs="Times New Roman"/>
        </w:rPr>
      </w:pPr>
    </w:p>
    <w:p w14:paraId="000000D6" w14:textId="77777777" w:rsidR="00CB01F4" w:rsidRPr="00EE78F2" w:rsidRDefault="00CB01F4">
      <w:pPr>
        <w:rPr>
          <w:rFonts w:ascii="Times New Roman" w:hAnsi="Times New Roman" w:cs="Times New Roman"/>
        </w:rPr>
      </w:pPr>
    </w:p>
    <w:p w14:paraId="000000D7" w14:textId="2911BA33" w:rsidR="00CB01F4" w:rsidRDefault="00ED11A2">
      <w:pPr>
        <w:rPr>
          <w:rFonts w:ascii="Times New Roman" w:hAnsi="Times New Roman" w:cs="Times New Roman"/>
        </w:rPr>
      </w:pPr>
      <w:r w:rsidRPr="00EE78F2">
        <w:rPr>
          <w:rFonts w:ascii="Times New Roman" w:hAnsi="Times New Roman" w:cs="Times New Roman"/>
        </w:rPr>
        <w:t>UGA Student Honor Code: "I will be academically honest in all of my academic work and will not tolerate academic dishonesty of others." A Culture of Honesty, the University's policy and procedures for handling cases of suspected dishonesty, can</w:t>
      </w:r>
      <w:r w:rsidR="007A0D3B">
        <w:rPr>
          <w:rFonts w:ascii="Times New Roman" w:hAnsi="Times New Roman" w:cs="Times New Roman"/>
        </w:rPr>
        <w:t xml:space="preserve"> be found at </w:t>
      </w:r>
      <w:hyperlink r:id="rId11" w:history="1">
        <w:r w:rsidR="007A0D3B" w:rsidRPr="00DF0A85">
          <w:rPr>
            <w:rStyle w:val="Hyperlink"/>
            <w:rFonts w:ascii="Times New Roman" w:hAnsi="Times New Roman" w:cs="Times New Roman"/>
          </w:rPr>
          <w:t>www.uga.edu/ovpi</w:t>
        </w:r>
      </w:hyperlink>
      <w:r w:rsidR="007A0D3B">
        <w:rPr>
          <w:rFonts w:ascii="Times New Roman" w:hAnsi="Times New Roman" w:cs="Times New Roman"/>
        </w:rPr>
        <w:t xml:space="preserve"> </w:t>
      </w:r>
    </w:p>
    <w:p w14:paraId="28210A73" w14:textId="169AA20A" w:rsidR="00D174FB" w:rsidRDefault="00D174FB">
      <w:pPr>
        <w:rPr>
          <w:rFonts w:ascii="Times New Roman" w:hAnsi="Times New Roman" w:cs="Times New Roman"/>
        </w:rPr>
      </w:pPr>
    </w:p>
    <w:p w14:paraId="120AB216" w14:textId="77777777" w:rsidR="00D174FB" w:rsidRPr="00D174FB" w:rsidRDefault="00D174FB">
      <w:pPr>
        <w:rPr>
          <w:rFonts w:ascii="Times New Roman" w:hAnsi="Times New Roman" w:cs="Times New Roman"/>
          <w:b/>
        </w:rPr>
      </w:pPr>
      <w:r w:rsidRPr="00D174FB">
        <w:rPr>
          <w:rFonts w:ascii="Times New Roman" w:hAnsi="Times New Roman" w:cs="Times New Roman"/>
          <w:b/>
        </w:rPr>
        <w:t>Plagiarism:</w:t>
      </w:r>
    </w:p>
    <w:p w14:paraId="45471F51" w14:textId="41E53AB9" w:rsidR="00D174FB" w:rsidRPr="00EE78F2" w:rsidRDefault="00D174FB">
      <w:pPr>
        <w:rPr>
          <w:rFonts w:ascii="Times New Roman" w:hAnsi="Times New Roman" w:cs="Times New Roman"/>
        </w:rPr>
      </w:pPr>
      <w:r>
        <w:rPr>
          <w:rFonts w:ascii="Times New Roman" w:hAnsi="Times New Roman" w:cs="Times New Roman"/>
        </w:rPr>
        <w:t xml:space="preserve">Writing and presenting original work in college can be challenging, but this is not an excuse to plagiarize. Any directly taken information, quotations, or work that is not referenced or cited can be counted as plagiarism. Please take not and remember to provide references to any outside materials used in your work or writing. </w:t>
      </w:r>
    </w:p>
    <w:p w14:paraId="000000D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2093B366" w14:textId="77777777" w:rsidR="00D174FB" w:rsidRPr="00D174FB" w:rsidRDefault="00D174FB">
      <w:pPr>
        <w:rPr>
          <w:rFonts w:ascii="Times New Roman" w:hAnsi="Times New Roman" w:cs="Times New Roman"/>
          <w:b/>
        </w:rPr>
      </w:pPr>
      <w:r w:rsidRPr="00D174FB">
        <w:rPr>
          <w:rFonts w:ascii="Times New Roman" w:hAnsi="Times New Roman" w:cs="Times New Roman"/>
          <w:b/>
        </w:rPr>
        <w:lastRenderedPageBreak/>
        <w:t>Attendance:</w:t>
      </w:r>
    </w:p>
    <w:p w14:paraId="000000DA" w14:textId="40C6AAD0" w:rsidR="00CB01F4" w:rsidRPr="00EE78F2" w:rsidRDefault="00ED11A2">
      <w:pPr>
        <w:rPr>
          <w:rFonts w:ascii="Times New Roman" w:hAnsi="Times New Roman" w:cs="Times New Roman"/>
        </w:rPr>
      </w:pPr>
      <w:r w:rsidRPr="00EE78F2">
        <w:rPr>
          <w:rFonts w:ascii="Times New Roman" w:hAnsi="Times New Roman" w:cs="Times New Roman"/>
        </w:rPr>
        <w:t xml:space="preserve">The student is responsible for all assigned course work and cannot be absolved of this responsibility. When enrolled in a particular course, the student is obligated to do all of the work assigned. Punctual and regular attendance is vital to the discharge of this obligation. Absences, excused or not, do not alter this responsibility. Regulations more restrictive than College guidelines, but not in conflict with it, may be established by the instructor for any course. </w:t>
      </w:r>
    </w:p>
    <w:p w14:paraId="000000D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Instructors are responsible for distributing their individual course attendance guidelines in their syllabi during the first class each term. Absences will be excused for: </w:t>
      </w:r>
    </w:p>
    <w:p w14:paraId="000000DC"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documented illnesses, </w:t>
      </w:r>
    </w:p>
    <w:p w14:paraId="000000DD"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official representation of the College, </w:t>
      </w:r>
    </w:p>
    <w:p w14:paraId="000000DE"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death of a close relative, </w:t>
      </w:r>
    </w:p>
    <w:p w14:paraId="000000DF"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religious holiday, and </w:t>
      </w:r>
    </w:p>
    <w:p w14:paraId="000000E0"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other circumstances beyond the control of the student. </w:t>
      </w:r>
    </w:p>
    <w:p w14:paraId="000000E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Excuses for official representation of the College must be obtained from the official supervising that activity or event. </w:t>
      </w:r>
    </w:p>
    <w:p w14:paraId="000000E2" w14:textId="77777777" w:rsidR="00CB01F4" w:rsidRPr="00EE78F2" w:rsidRDefault="00CB01F4">
      <w:pPr>
        <w:rPr>
          <w:rFonts w:ascii="Times New Roman" w:hAnsi="Times New Roman" w:cs="Times New Roman"/>
        </w:rPr>
      </w:pPr>
    </w:p>
    <w:p w14:paraId="000000E3" w14:textId="77777777" w:rsidR="00CB01F4" w:rsidRPr="00EE78F2" w:rsidRDefault="00ED11A2">
      <w:pPr>
        <w:rPr>
          <w:rFonts w:ascii="Times New Roman" w:hAnsi="Times New Roman" w:cs="Times New Roman"/>
        </w:rPr>
      </w:pPr>
      <w:r w:rsidRPr="00EE78F2">
        <w:rPr>
          <w:rFonts w:ascii="Times New Roman" w:hAnsi="Times New Roman" w:cs="Times New Roman"/>
        </w:rPr>
        <w:t>Students whose unexcused absences surpass</w:t>
      </w:r>
      <w:r w:rsidRPr="00EE78F2">
        <w:rPr>
          <w:rFonts w:ascii="Times New Roman" w:hAnsi="Times New Roman" w:cs="Times New Roman"/>
          <w:b/>
        </w:rPr>
        <w:t xml:space="preserve"> three</w:t>
      </w:r>
      <w:r w:rsidRPr="00EE78F2">
        <w:rPr>
          <w:rFonts w:ascii="Times New Roman" w:hAnsi="Times New Roman" w:cs="Times New Roman"/>
        </w:rPr>
        <w:t xml:space="preserve"> of the scheduled classes may receive a lowered grade or failure at the instructor's discretion. </w:t>
      </w:r>
    </w:p>
    <w:p w14:paraId="000000E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5" w14:textId="77777777" w:rsidR="00CB01F4" w:rsidRPr="00EE78F2" w:rsidRDefault="00CB01F4">
      <w:pPr>
        <w:rPr>
          <w:rFonts w:ascii="Times New Roman" w:hAnsi="Times New Roman" w:cs="Times New Roman"/>
        </w:rPr>
      </w:pPr>
    </w:p>
    <w:p w14:paraId="000000E6" w14:textId="77777777" w:rsidR="00CB01F4" w:rsidRPr="00EE78F2" w:rsidRDefault="00CB01F4">
      <w:pPr>
        <w:rPr>
          <w:rFonts w:ascii="Times New Roman" w:hAnsi="Times New Roman" w:cs="Times New Roman"/>
        </w:rPr>
      </w:pPr>
    </w:p>
    <w:p w14:paraId="000000E7" w14:textId="77777777" w:rsidR="00CB01F4" w:rsidRPr="00EE78F2" w:rsidRDefault="00ED11A2">
      <w:pPr>
        <w:rPr>
          <w:rFonts w:ascii="Times New Roman" w:hAnsi="Times New Roman" w:cs="Times New Roman"/>
          <w:b/>
        </w:rPr>
      </w:pPr>
      <w:r w:rsidRPr="00EE78F2">
        <w:rPr>
          <w:rFonts w:ascii="Times New Roman" w:hAnsi="Times New Roman" w:cs="Times New Roman"/>
          <w:b/>
        </w:rPr>
        <w:t xml:space="preserve">Wellness Statement </w:t>
      </w:r>
    </w:p>
    <w:p w14:paraId="000000E8" w14:textId="77777777" w:rsidR="00CB01F4" w:rsidRPr="00EE78F2" w:rsidRDefault="00CB01F4">
      <w:pPr>
        <w:rPr>
          <w:rFonts w:ascii="Times New Roman" w:hAnsi="Times New Roman" w:cs="Times New Roman"/>
        </w:rPr>
      </w:pPr>
    </w:p>
    <w:p w14:paraId="000000E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policy statement was added as a requirement during the Spring 2020 semester. UGA syllabi are expected to include the following statement: Mental Health and Wellness Resources: • 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w:t>
      </w:r>
    </w:p>
    <w:p w14:paraId="000000EA" w14:textId="77777777" w:rsidR="00CB01F4" w:rsidRPr="00EE78F2" w:rsidRDefault="00ED11A2">
      <w:pPr>
        <w:rPr>
          <w:rFonts w:ascii="Times New Roman" w:hAnsi="Times New Roman" w:cs="Times New Roman"/>
        </w:rPr>
      </w:pPr>
      <w:r w:rsidRPr="00EE78F2">
        <w:rPr>
          <w:rFonts w:ascii="Times New Roman" w:hAnsi="Times New Roman" w:cs="Times New Roman"/>
        </w:rPr>
        <w:t>• UGA has several resources for a student seeking mental health services (https://www.uhs.uga.edu/bewelluga/bewelluga) or crisis support (</w:t>
      </w:r>
      <w:hyperlink r:id="rId12">
        <w:r w:rsidRPr="00EE78F2">
          <w:rPr>
            <w:rFonts w:ascii="Times New Roman" w:hAnsi="Times New Roman" w:cs="Times New Roman"/>
            <w:color w:val="1155CC"/>
            <w:u w:val="single"/>
          </w:rPr>
          <w:t>https://www.uhs.uga.edu/info/emergencies</w:t>
        </w:r>
      </w:hyperlink>
      <w:r w:rsidRPr="00EE78F2">
        <w:rPr>
          <w:rFonts w:ascii="Times New Roman" w:hAnsi="Times New Roman" w:cs="Times New Roman"/>
        </w:rPr>
        <w:t>).</w:t>
      </w:r>
    </w:p>
    <w:p w14:paraId="000000E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If you need help managing stress anxiety, relationships, etc., please visit BeWellUGA (https://www.uhs.uga.edu/bewelluga/bewelluga) for a list of FREE workshops, classes, mentoring, and health coaching led by licensed clinicians and health educators in the University Health Center.</w:t>
      </w:r>
    </w:p>
    <w:p w14:paraId="000000E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Additional resources can be accessed through the UGA App</w:t>
      </w:r>
    </w:p>
    <w:p w14:paraId="000000E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F" w14:textId="77777777" w:rsidR="00CB01F4" w:rsidRPr="00EE78F2" w:rsidRDefault="00CB01F4">
      <w:pPr>
        <w:rPr>
          <w:rFonts w:ascii="Times New Roman" w:hAnsi="Times New Roman" w:cs="Times New Roman"/>
        </w:rPr>
      </w:pPr>
    </w:p>
    <w:p w14:paraId="000000F0" w14:textId="77777777" w:rsidR="00CB01F4" w:rsidRPr="00EE78F2" w:rsidRDefault="00CB01F4">
      <w:pPr>
        <w:rPr>
          <w:rFonts w:ascii="Times New Roman" w:hAnsi="Times New Roman" w:cs="Times New Roman"/>
        </w:rPr>
      </w:pPr>
    </w:p>
    <w:sectPr w:rsidR="00CB01F4" w:rsidRPr="00EE78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9AF"/>
    <w:multiLevelType w:val="hybridMultilevel"/>
    <w:tmpl w:val="30DE404E"/>
    <w:lvl w:ilvl="0" w:tplc="78CCBE8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67BD"/>
    <w:multiLevelType w:val="hybridMultilevel"/>
    <w:tmpl w:val="7A9A00CE"/>
    <w:lvl w:ilvl="0" w:tplc="0FF22EC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F22"/>
    <w:multiLevelType w:val="hybridMultilevel"/>
    <w:tmpl w:val="ADFE6744"/>
    <w:lvl w:ilvl="0" w:tplc="D178758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E2DC6"/>
    <w:multiLevelType w:val="hybridMultilevel"/>
    <w:tmpl w:val="F124707E"/>
    <w:lvl w:ilvl="0" w:tplc="CB2001D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6C59"/>
    <w:multiLevelType w:val="hybridMultilevel"/>
    <w:tmpl w:val="E47266D2"/>
    <w:lvl w:ilvl="0" w:tplc="70CCD466">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B3AC0"/>
    <w:multiLevelType w:val="hybridMultilevel"/>
    <w:tmpl w:val="B5F4C596"/>
    <w:lvl w:ilvl="0" w:tplc="7E5CF774">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D5859"/>
    <w:multiLevelType w:val="hybridMultilevel"/>
    <w:tmpl w:val="F40E81AE"/>
    <w:lvl w:ilvl="0" w:tplc="E6B43D8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1079E"/>
    <w:multiLevelType w:val="hybridMultilevel"/>
    <w:tmpl w:val="244E13BC"/>
    <w:lvl w:ilvl="0" w:tplc="63BC9AB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F42E4"/>
    <w:multiLevelType w:val="hybridMultilevel"/>
    <w:tmpl w:val="2E084F84"/>
    <w:lvl w:ilvl="0" w:tplc="77BAAD48">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1132D"/>
    <w:multiLevelType w:val="hybridMultilevel"/>
    <w:tmpl w:val="8AF8B564"/>
    <w:lvl w:ilvl="0" w:tplc="759EB77C">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016852">
    <w:abstractNumId w:val="5"/>
  </w:num>
  <w:num w:numId="2" w16cid:durableId="1301812228">
    <w:abstractNumId w:val="9"/>
  </w:num>
  <w:num w:numId="3" w16cid:durableId="1239630693">
    <w:abstractNumId w:val="6"/>
  </w:num>
  <w:num w:numId="4" w16cid:durableId="298998603">
    <w:abstractNumId w:val="1"/>
  </w:num>
  <w:num w:numId="5" w16cid:durableId="845679054">
    <w:abstractNumId w:val="4"/>
  </w:num>
  <w:num w:numId="6" w16cid:durableId="315036466">
    <w:abstractNumId w:val="0"/>
  </w:num>
  <w:num w:numId="7" w16cid:durableId="2050298012">
    <w:abstractNumId w:val="8"/>
  </w:num>
  <w:num w:numId="8" w16cid:durableId="1624191683">
    <w:abstractNumId w:val="3"/>
  </w:num>
  <w:num w:numId="9" w16cid:durableId="33163600">
    <w:abstractNumId w:val="2"/>
  </w:num>
  <w:num w:numId="10" w16cid:durableId="1495338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4"/>
    <w:rsid w:val="00000430"/>
    <w:rsid w:val="0000393F"/>
    <w:rsid w:val="00006998"/>
    <w:rsid w:val="000112C2"/>
    <w:rsid w:val="00012644"/>
    <w:rsid w:val="00012E1A"/>
    <w:rsid w:val="00013790"/>
    <w:rsid w:val="00015AD9"/>
    <w:rsid w:val="00017154"/>
    <w:rsid w:val="00021AB9"/>
    <w:rsid w:val="00021EEF"/>
    <w:rsid w:val="000237E8"/>
    <w:rsid w:val="000239AD"/>
    <w:rsid w:val="0002625E"/>
    <w:rsid w:val="00032BE0"/>
    <w:rsid w:val="0003478F"/>
    <w:rsid w:val="00034E57"/>
    <w:rsid w:val="00035C69"/>
    <w:rsid w:val="00041CEE"/>
    <w:rsid w:val="00041E24"/>
    <w:rsid w:val="000469E1"/>
    <w:rsid w:val="00056A4E"/>
    <w:rsid w:val="000575F8"/>
    <w:rsid w:val="0006385F"/>
    <w:rsid w:val="000639A3"/>
    <w:rsid w:val="000651A3"/>
    <w:rsid w:val="00071735"/>
    <w:rsid w:val="000747E7"/>
    <w:rsid w:val="0008081D"/>
    <w:rsid w:val="00084142"/>
    <w:rsid w:val="0008431B"/>
    <w:rsid w:val="00086B88"/>
    <w:rsid w:val="00092EF0"/>
    <w:rsid w:val="000A0186"/>
    <w:rsid w:val="000A09B7"/>
    <w:rsid w:val="000A0DFE"/>
    <w:rsid w:val="000A20B9"/>
    <w:rsid w:val="000A4321"/>
    <w:rsid w:val="000A4F7F"/>
    <w:rsid w:val="000B0074"/>
    <w:rsid w:val="000B08B4"/>
    <w:rsid w:val="000B34E8"/>
    <w:rsid w:val="000C2546"/>
    <w:rsid w:val="000C29DD"/>
    <w:rsid w:val="000C3509"/>
    <w:rsid w:val="000C4758"/>
    <w:rsid w:val="000C7DDC"/>
    <w:rsid w:val="000D105D"/>
    <w:rsid w:val="000D2B4E"/>
    <w:rsid w:val="000D61E5"/>
    <w:rsid w:val="000D6F15"/>
    <w:rsid w:val="000E0086"/>
    <w:rsid w:val="000E1751"/>
    <w:rsid w:val="000E3ED7"/>
    <w:rsid w:val="000F2A6C"/>
    <w:rsid w:val="000F312A"/>
    <w:rsid w:val="001004CF"/>
    <w:rsid w:val="00101CAC"/>
    <w:rsid w:val="00103E9C"/>
    <w:rsid w:val="0010503A"/>
    <w:rsid w:val="00110ACB"/>
    <w:rsid w:val="00110FE2"/>
    <w:rsid w:val="00111511"/>
    <w:rsid w:val="00111A0F"/>
    <w:rsid w:val="00111F7E"/>
    <w:rsid w:val="0011508C"/>
    <w:rsid w:val="001159FA"/>
    <w:rsid w:val="00116D7E"/>
    <w:rsid w:val="0012220D"/>
    <w:rsid w:val="00124232"/>
    <w:rsid w:val="00125381"/>
    <w:rsid w:val="0012771A"/>
    <w:rsid w:val="001318D9"/>
    <w:rsid w:val="0013634D"/>
    <w:rsid w:val="00140E23"/>
    <w:rsid w:val="001449D7"/>
    <w:rsid w:val="00150B1E"/>
    <w:rsid w:val="001524AD"/>
    <w:rsid w:val="0015378B"/>
    <w:rsid w:val="0015490B"/>
    <w:rsid w:val="00156C3E"/>
    <w:rsid w:val="00162CEA"/>
    <w:rsid w:val="00164AB3"/>
    <w:rsid w:val="00170574"/>
    <w:rsid w:val="001713CA"/>
    <w:rsid w:val="001720AE"/>
    <w:rsid w:val="00173775"/>
    <w:rsid w:val="001744E9"/>
    <w:rsid w:val="00182107"/>
    <w:rsid w:val="001867A8"/>
    <w:rsid w:val="001870B7"/>
    <w:rsid w:val="001923EB"/>
    <w:rsid w:val="00193B42"/>
    <w:rsid w:val="00197F1A"/>
    <w:rsid w:val="001A06EB"/>
    <w:rsid w:val="001A52A2"/>
    <w:rsid w:val="001A613B"/>
    <w:rsid w:val="001A7E4E"/>
    <w:rsid w:val="001B7B60"/>
    <w:rsid w:val="001C2E67"/>
    <w:rsid w:val="001C38B6"/>
    <w:rsid w:val="001C3ABC"/>
    <w:rsid w:val="001C6F23"/>
    <w:rsid w:val="001D2A4E"/>
    <w:rsid w:val="001D4691"/>
    <w:rsid w:val="001E1B8C"/>
    <w:rsid w:val="001E58FE"/>
    <w:rsid w:val="001F1764"/>
    <w:rsid w:val="001F2747"/>
    <w:rsid w:val="001F2907"/>
    <w:rsid w:val="001F6268"/>
    <w:rsid w:val="00200DAC"/>
    <w:rsid w:val="002014DB"/>
    <w:rsid w:val="00207E33"/>
    <w:rsid w:val="00210BA0"/>
    <w:rsid w:val="00211BC3"/>
    <w:rsid w:val="00215990"/>
    <w:rsid w:val="00216911"/>
    <w:rsid w:val="002172FD"/>
    <w:rsid w:val="002206F9"/>
    <w:rsid w:val="00221DF6"/>
    <w:rsid w:val="002220FA"/>
    <w:rsid w:val="00224AC3"/>
    <w:rsid w:val="00232EEA"/>
    <w:rsid w:val="00233172"/>
    <w:rsid w:val="00234508"/>
    <w:rsid w:val="00237158"/>
    <w:rsid w:val="0023776F"/>
    <w:rsid w:val="00237BAC"/>
    <w:rsid w:val="00240593"/>
    <w:rsid w:val="002412CD"/>
    <w:rsid w:val="00242565"/>
    <w:rsid w:val="0024359E"/>
    <w:rsid w:val="00243F74"/>
    <w:rsid w:val="00250E6E"/>
    <w:rsid w:val="00252D59"/>
    <w:rsid w:val="00254018"/>
    <w:rsid w:val="00254565"/>
    <w:rsid w:val="00254A65"/>
    <w:rsid w:val="00255673"/>
    <w:rsid w:val="00256AC1"/>
    <w:rsid w:val="00260A2F"/>
    <w:rsid w:val="00261EE5"/>
    <w:rsid w:val="00266C3D"/>
    <w:rsid w:val="00271506"/>
    <w:rsid w:val="00271F93"/>
    <w:rsid w:val="00273939"/>
    <w:rsid w:val="00274C2C"/>
    <w:rsid w:val="00281BB3"/>
    <w:rsid w:val="002832C1"/>
    <w:rsid w:val="002878B3"/>
    <w:rsid w:val="002946DD"/>
    <w:rsid w:val="00295DF4"/>
    <w:rsid w:val="00296DCD"/>
    <w:rsid w:val="002978CE"/>
    <w:rsid w:val="002A02AD"/>
    <w:rsid w:val="002A0334"/>
    <w:rsid w:val="002A1A74"/>
    <w:rsid w:val="002A7509"/>
    <w:rsid w:val="002B0EB8"/>
    <w:rsid w:val="002B2BEE"/>
    <w:rsid w:val="002B453F"/>
    <w:rsid w:val="002B454A"/>
    <w:rsid w:val="002C17D7"/>
    <w:rsid w:val="002C1D10"/>
    <w:rsid w:val="002C270C"/>
    <w:rsid w:val="002C71F4"/>
    <w:rsid w:val="002D2546"/>
    <w:rsid w:val="002D354B"/>
    <w:rsid w:val="002D4597"/>
    <w:rsid w:val="002D5108"/>
    <w:rsid w:val="002D55B2"/>
    <w:rsid w:val="002E1693"/>
    <w:rsid w:val="002E36D2"/>
    <w:rsid w:val="002E4648"/>
    <w:rsid w:val="002E6212"/>
    <w:rsid w:val="002E6B36"/>
    <w:rsid w:val="002E7648"/>
    <w:rsid w:val="002F22EA"/>
    <w:rsid w:val="002F35BA"/>
    <w:rsid w:val="002F3A0A"/>
    <w:rsid w:val="002F622D"/>
    <w:rsid w:val="002F7985"/>
    <w:rsid w:val="00301432"/>
    <w:rsid w:val="003015A5"/>
    <w:rsid w:val="00301C1D"/>
    <w:rsid w:val="00307852"/>
    <w:rsid w:val="003111CD"/>
    <w:rsid w:val="00311F01"/>
    <w:rsid w:val="00312080"/>
    <w:rsid w:val="00314432"/>
    <w:rsid w:val="00317C4C"/>
    <w:rsid w:val="00320707"/>
    <w:rsid w:val="00320BC5"/>
    <w:rsid w:val="00322401"/>
    <w:rsid w:val="00323134"/>
    <w:rsid w:val="00326F8D"/>
    <w:rsid w:val="00330590"/>
    <w:rsid w:val="00332F44"/>
    <w:rsid w:val="0033615B"/>
    <w:rsid w:val="0033713E"/>
    <w:rsid w:val="00337347"/>
    <w:rsid w:val="00337651"/>
    <w:rsid w:val="0034143D"/>
    <w:rsid w:val="00342F59"/>
    <w:rsid w:val="00343B7F"/>
    <w:rsid w:val="003464DB"/>
    <w:rsid w:val="00352782"/>
    <w:rsid w:val="003534CA"/>
    <w:rsid w:val="00354488"/>
    <w:rsid w:val="00367623"/>
    <w:rsid w:val="00376564"/>
    <w:rsid w:val="00380817"/>
    <w:rsid w:val="00381333"/>
    <w:rsid w:val="00381975"/>
    <w:rsid w:val="0038762D"/>
    <w:rsid w:val="00390007"/>
    <w:rsid w:val="00397E0B"/>
    <w:rsid w:val="003A0A31"/>
    <w:rsid w:val="003A36F5"/>
    <w:rsid w:val="003A793D"/>
    <w:rsid w:val="003B00CC"/>
    <w:rsid w:val="003B2394"/>
    <w:rsid w:val="003B4F14"/>
    <w:rsid w:val="003B61E6"/>
    <w:rsid w:val="003C120C"/>
    <w:rsid w:val="003C72E4"/>
    <w:rsid w:val="003C7FFC"/>
    <w:rsid w:val="003D3909"/>
    <w:rsid w:val="003D718F"/>
    <w:rsid w:val="003E050B"/>
    <w:rsid w:val="003E113F"/>
    <w:rsid w:val="003F33DC"/>
    <w:rsid w:val="00400990"/>
    <w:rsid w:val="00403BFE"/>
    <w:rsid w:val="00405777"/>
    <w:rsid w:val="00411AC0"/>
    <w:rsid w:val="004134E6"/>
    <w:rsid w:val="0041385E"/>
    <w:rsid w:val="00415388"/>
    <w:rsid w:val="00422632"/>
    <w:rsid w:val="0042552E"/>
    <w:rsid w:val="00426D8C"/>
    <w:rsid w:val="004401C7"/>
    <w:rsid w:val="00443B52"/>
    <w:rsid w:val="00444798"/>
    <w:rsid w:val="00444ECD"/>
    <w:rsid w:val="0044792B"/>
    <w:rsid w:val="00447A28"/>
    <w:rsid w:val="00451BCE"/>
    <w:rsid w:val="00455A1C"/>
    <w:rsid w:val="00456A24"/>
    <w:rsid w:val="00465A1F"/>
    <w:rsid w:val="004679E4"/>
    <w:rsid w:val="00467CEE"/>
    <w:rsid w:val="00471104"/>
    <w:rsid w:val="00472B20"/>
    <w:rsid w:val="004746A2"/>
    <w:rsid w:val="00474E27"/>
    <w:rsid w:val="00475A59"/>
    <w:rsid w:val="00480A46"/>
    <w:rsid w:val="00483E6C"/>
    <w:rsid w:val="004849DB"/>
    <w:rsid w:val="004864E4"/>
    <w:rsid w:val="00490BBF"/>
    <w:rsid w:val="00491DF7"/>
    <w:rsid w:val="00492A86"/>
    <w:rsid w:val="00493A91"/>
    <w:rsid w:val="00493B5A"/>
    <w:rsid w:val="004A1D68"/>
    <w:rsid w:val="004A3E89"/>
    <w:rsid w:val="004A4782"/>
    <w:rsid w:val="004A4992"/>
    <w:rsid w:val="004A5262"/>
    <w:rsid w:val="004A61A2"/>
    <w:rsid w:val="004A7ED7"/>
    <w:rsid w:val="004B013F"/>
    <w:rsid w:val="004B051B"/>
    <w:rsid w:val="004B2F9A"/>
    <w:rsid w:val="004C2AD1"/>
    <w:rsid w:val="004C5E23"/>
    <w:rsid w:val="004C6B99"/>
    <w:rsid w:val="004C7BF4"/>
    <w:rsid w:val="004D06DF"/>
    <w:rsid w:val="004D1219"/>
    <w:rsid w:val="004D2A95"/>
    <w:rsid w:val="004D2E5E"/>
    <w:rsid w:val="004D3C8C"/>
    <w:rsid w:val="004D5663"/>
    <w:rsid w:val="004D715B"/>
    <w:rsid w:val="004E04AB"/>
    <w:rsid w:val="004E1579"/>
    <w:rsid w:val="004E210C"/>
    <w:rsid w:val="004E3A0C"/>
    <w:rsid w:val="004E4AB9"/>
    <w:rsid w:val="005031B5"/>
    <w:rsid w:val="00505446"/>
    <w:rsid w:val="00505732"/>
    <w:rsid w:val="005060AA"/>
    <w:rsid w:val="00506C6E"/>
    <w:rsid w:val="00510176"/>
    <w:rsid w:val="00510E61"/>
    <w:rsid w:val="00516491"/>
    <w:rsid w:val="0052156E"/>
    <w:rsid w:val="00522582"/>
    <w:rsid w:val="00522649"/>
    <w:rsid w:val="00523A7F"/>
    <w:rsid w:val="00525FBE"/>
    <w:rsid w:val="00527B0C"/>
    <w:rsid w:val="00527C84"/>
    <w:rsid w:val="00530082"/>
    <w:rsid w:val="00531A81"/>
    <w:rsid w:val="005323FC"/>
    <w:rsid w:val="00536596"/>
    <w:rsid w:val="005432A9"/>
    <w:rsid w:val="00544C6E"/>
    <w:rsid w:val="00545773"/>
    <w:rsid w:val="005465B8"/>
    <w:rsid w:val="00553228"/>
    <w:rsid w:val="00553C4D"/>
    <w:rsid w:val="00557C9D"/>
    <w:rsid w:val="00561658"/>
    <w:rsid w:val="005629EF"/>
    <w:rsid w:val="00563473"/>
    <w:rsid w:val="00567521"/>
    <w:rsid w:val="00567940"/>
    <w:rsid w:val="0056798F"/>
    <w:rsid w:val="005700ED"/>
    <w:rsid w:val="00571C54"/>
    <w:rsid w:val="00571F6E"/>
    <w:rsid w:val="00575F00"/>
    <w:rsid w:val="005774E2"/>
    <w:rsid w:val="0057763E"/>
    <w:rsid w:val="00580FFB"/>
    <w:rsid w:val="005815C1"/>
    <w:rsid w:val="005835D5"/>
    <w:rsid w:val="0058767B"/>
    <w:rsid w:val="0059512D"/>
    <w:rsid w:val="00596E29"/>
    <w:rsid w:val="005A2500"/>
    <w:rsid w:val="005A365C"/>
    <w:rsid w:val="005A5CC8"/>
    <w:rsid w:val="005A7794"/>
    <w:rsid w:val="005B525D"/>
    <w:rsid w:val="005B6013"/>
    <w:rsid w:val="005C4183"/>
    <w:rsid w:val="005C6842"/>
    <w:rsid w:val="005D0FFA"/>
    <w:rsid w:val="005D2354"/>
    <w:rsid w:val="005D7AFE"/>
    <w:rsid w:val="005D7D34"/>
    <w:rsid w:val="005E58AE"/>
    <w:rsid w:val="005E6625"/>
    <w:rsid w:val="005F1070"/>
    <w:rsid w:val="005F1421"/>
    <w:rsid w:val="005F16FE"/>
    <w:rsid w:val="005F26FC"/>
    <w:rsid w:val="005F3AC0"/>
    <w:rsid w:val="005F6875"/>
    <w:rsid w:val="005F6E6E"/>
    <w:rsid w:val="005F74F2"/>
    <w:rsid w:val="00604FAC"/>
    <w:rsid w:val="00605D39"/>
    <w:rsid w:val="00607AF7"/>
    <w:rsid w:val="00607C62"/>
    <w:rsid w:val="00614DA5"/>
    <w:rsid w:val="006154BB"/>
    <w:rsid w:val="006162D3"/>
    <w:rsid w:val="00617DFC"/>
    <w:rsid w:val="006204A2"/>
    <w:rsid w:val="00620EA0"/>
    <w:rsid w:val="006237D6"/>
    <w:rsid w:val="00626A98"/>
    <w:rsid w:val="00630133"/>
    <w:rsid w:val="00630452"/>
    <w:rsid w:val="006322DD"/>
    <w:rsid w:val="00632FFD"/>
    <w:rsid w:val="0063715E"/>
    <w:rsid w:val="0064056E"/>
    <w:rsid w:val="00640F21"/>
    <w:rsid w:val="006417AA"/>
    <w:rsid w:val="00646266"/>
    <w:rsid w:val="0065219C"/>
    <w:rsid w:val="00655A5C"/>
    <w:rsid w:val="0065704A"/>
    <w:rsid w:val="00657662"/>
    <w:rsid w:val="00657FB5"/>
    <w:rsid w:val="00662527"/>
    <w:rsid w:val="006628BB"/>
    <w:rsid w:val="00664070"/>
    <w:rsid w:val="006663FB"/>
    <w:rsid w:val="00667938"/>
    <w:rsid w:val="00671544"/>
    <w:rsid w:val="00671DF3"/>
    <w:rsid w:val="0068318E"/>
    <w:rsid w:val="006866BD"/>
    <w:rsid w:val="00687AED"/>
    <w:rsid w:val="00693EC8"/>
    <w:rsid w:val="00694986"/>
    <w:rsid w:val="00695795"/>
    <w:rsid w:val="00696FB2"/>
    <w:rsid w:val="006A0A01"/>
    <w:rsid w:val="006A2082"/>
    <w:rsid w:val="006A30E5"/>
    <w:rsid w:val="006A7BDB"/>
    <w:rsid w:val="006B0AA0"/>
    <w:rsid w:val="006B111A"/>
    <w:rsid w:val="006B2F77"/>
    <w:rsid w:val="006B3A44"/>
    <w:rsid w:val="006B42A1"/>
    <w:rsid w:val="006B5CAD"/>
    <w:rsid w:val="006B60DF"/>
    <w:rsid w:val="006C137D"/>
    <w:rsid w:val="006C13A2"/>
    <w:rsid w:val="006C1404"/>
    <w:rsid w:val="006C204A"/>
    <w:rsid w:val="006C3527"/>
    <w:rsid w:val="006C57EB"/>
    <w:rsid w:val="006C63E2"/>
    <w:rsid w:val="006C69DD"/>
    <w:rsid w:val="006C77B3"/>
    <w:rsid w:val="006C7C7F"/>
    <w:rsid w:val="006D1261"/>
    <w:rsid w:val="006D2487"/>
    <w:rsid w:val="006D3F4B"/>
    <w:rsid w:val="006D5E09"/>
    <w:rsid w:val="006E00BC"/>
    <w:rsid w:val="006E00E3"/>
    <w:rsid w:val="006E4530"/>
    <w:rsid w:val="006E4BD7"/>
    <w:rsid w:val="006F1817"/>
    <w:rsid w:val="006F53FF"/>
    <w:rsid w:val="00700A38"/>
    <w:rsid w:val="007032F1"/>
    <w:rsid w:val="00703B46"/>
    <w:rsid w:val="007042F0"/>
    <w:rsid w:val="007067BD"/>
    <w:rsid w:val="0071117E"/>
    <w:rsid w:val="007125A2"/>
    <w:rsid w:val="00713725"/>
    <w:rsid w:val="0071696D"/>
    <w:rsid w:val="00723E6C"/>
    <w:rsid w:val="00727F79"/>
    <w:rsid w:val="00731ED3"/>
    <w:rsid w:val="007423A0"/>
    <w:rsid w:val="00742601"/>
    <w:rsid w:val="007439CF"/>
    <w:rsid w:val="00744C1F"/>
    <w:rsid w:val="00747AA4"/>
    <w:rsid w:val="00750BE9"/>
    <w:rsid w:val="0075198C"/>
    <w:rsid w:val="00752B37"/>
    <w:rsid w:val="0075441C"/>
    <w:rsid w:val="00754FE0"/>
    <w:rsid w:val="00756312"/>
    <w:rsid w:val="0076009A"/>
    <w:rsid w:val="00763266"/>
    <w:rsid w:val="00763310"/>
    <w:rsid w:val="00765033"/>
    <w:rsid w:val="00775603"/>
    <w:rsid w:val="00776161"/>
    <w:rsid w:val="00776318"/>
    <w:rsid w:val="00777D24"/>
    <w:rsid w:val="00784B67"/>
    <w:rsid w:val="00785D81"/>
    <w:rsid w:val="00786972"/>
    <w:rsid w:val="00787C03"/>
    <w:rsid w:val="00791BAD"/>
    <w:rsid w:val="007929C1"/>
    <w:rsid w:val="00792FC7"/>
    <w:rsid w:val="007973EE"/>
    <w:rsid w:val="007A0D3B"/>
    <w:rsid w:val="007A5059"/>
    <w:rsid w:val="007B07C1"/>
    <w:rsid w:val="007B2A92"/>
    <w:rsid w:val="007B4BA2"/>
    <w:rsid w:val="007B4EFC"/>
    <w:rsid w:val="007B600E"/>
    <w:rsid w:val="007B7E28"/>
    <w:rsid w:val="007C253E"/>
    <w:rsid w:val="007C5190"/>
    <w:rsid w:val="007D095C"/>
    <w:rsid w:val="007D15D3"/>
    <w:rsid w:val="007D16AB"/>
    <w:rsid w:val="007D1784"/>
    <w:rsid w:val="007D3CC5"/>
    <w:rsid w:val="007D66CA"/>
    <w:rsid w:val="007E18E2"/>
    <w:rsid w:val="007E1B08"/>
    <w:rsid w:val="007E6B8E"/>
    <w:rsid w:val="007E7C7F"/>
    <w:rsid w:val="007F0950"/>
    <w:rsid w:val="007F13C6"/>
    <w:rsid w:val="007F3923"/>
    <w:rsid w:val="007F3C07"/>
    <w:rsid w:val="007F5F2D"/>
    <w:rsid w:val="007F6130"/>
    <w:rsid w:val="00801267"/>
    <w:rsid w:val="00801924"/>
    <w:rsid w:val="008069F0"/>
    <w:rsid w:val="00810C1F"/>
    <w:rsid w:val="00816FF3"/>
    <w:rsid w:val="008178A7"/>
    <w:rsid w:val="0082130F"/>
    <w:rsid w:val="00821ADE"/>
    <w:rsid w:val="00822FCC"/>
    <w:rsid w:val="00830DBB"/>
    <w:rsid w:val="008320BB"/>
    <w:rsid w:val="00833F56"/>
    <w:rsid w:val="00835705"/>
    <w:rsid w:val="008367DF"/>
    <w:rsid w:val="008374C1"/>
    <w:rsid w:val="00843D10"/>
    <w:rsid w:val="00844FF8"/>
    <w:rsid w:val="00845718"/>
    <w:rsid w:val="00845916"/>
    <w:rsid w:val="00845E84"/>
    <w:rsid w:val="0084735A"/>
    <w:rsid w:val="00854926"/>
    <w:rsid w:val="008550F0"/>
    <w:rsid w:val="008555F9"/>
    <w:rsid w:val="008559DB"/>
    <w:rsid w:val="00857080"/>
    <w:rsid w:val="008616E8"/>
    <w:rsid w:val="0086193C"/>
    <w:rsid w:val="00863FE6"/>
    <w:rsid w:val="00864220"/>
    <w:rsid w:val="00864F7C"/>
    <w:rsid w:val="00866954"/>
    <w:rsid w:val="00874F17"/>
    <w:rsid w:val="00880AE4"/>
    <w:rsid w:val="008819C7"/>
    <w:rsid w:val="00885603"/>
    <w:rsid w:val="00886460"/>
    <w:rsid w:val="008867A3"/>
    <w:rsid w:val="008902B6"/>
    <w:rsid w:val="008935D8"/>
    <w:rsid w:val="00895DE1"/>
    <w:rsid w:val="008964C4"/>
    <w:rsid w:val="008975FE"/>
    <w:rsid w:val="008A1041"/>
    <w:rsid w:val="008A40EF"/>
    <w:rsid w:val="008A49C0"/>
    <w:rsid w:val="008B63C0"/>
    <w:rsid w:val="008B6FE8"/>
    <w:rsid w:val="008B721D"/>
    <w:rsid w:val="008C083A"/>
    <w:rsid w:val="008C0E0B"/>
    <w:rsid w:val="008C2E2A"/>
    <w:rsid w:val="008D181E"/>
    <w:rsid w:val="008D19E0"/>
    <w:rsid w:val="008D273C"/>
    <w:rsid w:val="008D3B9E"/>
    <w:rsid w:val="008D642F"/>
    <w:rsid w:val="008D728A"/>
    <w:rsid w:val="008E4636"/>
    <w:rsid w:val="008E686E"/>
    <w:rsid w:val="008E6F75"/>
    <w:rsid w:val="008F60A8"/>
    <w:rsid w:val="008F6E57"/>
    <w:rsid w:val="0090442F"/>
    <w:rsid w:val="00910305"/>
    <w:rsid w:val="009147E9"/>
    <w:rsid w:val="0091553C"/>
    <w:rsid w:val="009201DA"/>
    <w:rsid w:val="009212CB"/>
    <w:rsid w:val="00921A09"/>
    <w:rsid w:val="00923950"/>
    <w:rsid w:val="009239F0"/>
    <w:rsid w:val="00924E43"/>
    <w:rsid w:val="00931D72"/>
    <w:rsid w:val="009368F8"/>
    <w:rsid w:val="00936D6D"/>
    <w:rsid w:val="00942638"/>
    <w:rsid w:val="009427A0"/>
    <w:rsid w:val="00942F29"/>
    <w:rsid w:val="009438AE"/>
    <w:rsid w:val="00944736"/>
    <w:rsid w:val="009508FB"/>
    <w:rsid w:val="00951888"/>
    <w:rsid w:val="0095382E"/>
    <w:rsid w:val="00953BD1"/>
    <w:rsid w:val="0095423F"/>
    <w:rsid w:val="00955379"/>
    <w:rsid w:val="009627A7"/>
    <w:rsid w:val="009728F3"/>
    <w:rsid w:val="009757D3"/>
    <w:rsid w:val="00977016"/>
    <w:rsid w:val="00980D6F"/>
    <w:rsid w:val="00983FAF"/>
    <w:rsid w:val="009876D7"/>
    <w:rsid w:val="00993CE5"/>
    <w:rsid w:val="009A00E6"/>
    <w:rsid w:val="009A43ED"/>
    <w:rsid w:val="009A4831"/>
    <w:rsid w:val="009A5E41"/>
    <w:rsid w:val="009A635C"/>
    <w:rsid w:val="009A7C8F"/>
    <w:rsid w:val="009B2675"/>
    <w:rsid w:val="009B4163"/>
    <w:rsid w:val="009B4262"/>
    <w:rsid w:val="009B65A8"/>
    <w:rsid w:val="009C0088"/>
    <w:rsid w:val="009C2C5A"/>
    <w:rsid w:val="009C387E"/>
    <w:rsid w:val="009D0439"/>
    <w:rsid w:val="009D0790"/>
    <w:rsid w:val="009D0F0E"/>
    <w:rsid w:val="009D3473"/>
    <w:rsid w:val="009D3681"/>
    <w:rsid w:val="009D4A87"/>
    <w:rsid w:val="009D6EC6"/>
    <w:rsid w:val="009D7C6F"/>
    <w:rsid w:val="009E302F"/>
    <w:rsid w:val="009E381D"/>
    <w:rsid w:val="009E7A65"/>
    <w:rsid w:val="009F1A61"/>
    <w:rsid w:val="009F2478"/>
    <w:rsid w:val="009F7FC0"/>
    <w:rsid w:val="00A0150D"/>
    <w:rsid w:val="00A0172B"/>
    <w:rsid w:val="00A04827"/>
    <w:rsid w:val="00A06B7B"/>
    <w:rsid w:val="00A07CE7"/>
    <w:rsid w:val="00A10BC0"/>
    <w:rsid w:val="00A12CD4"/>
    <w:rsid w:val="00A1599A"/>
    <w:rsid w:val="00A17823"/>
    <w:rsid w:val="00A214E0"/>
    <w:rsid w:val="00A25000"/>
    <w:rsid w:val="00A3643E"/>
    <w:rsid w:val="00A4155E"/>
    <w:rsid w:val="00A42491"/>
    <w:rsid w:val="00A457B9"/>
    <w:rsid w:val="00A45CE5"/>
    <w:rsid w:val="00A47FB1"/>
    <w:rsid w:val="00A53EDD"/>
    <w:rsid w:val="00A55E94"/>
    <w:rsid w:val="00A56208"/>
    <w:rsid w:val="00A64F87"/>
    <w:rsid w:val="00A66E57"/>
    <w:rsid w:val="00A72C19"/>
    <w:rsid w:val="00A72DDE"/>
    <w:rsid w:val="00A77CA0"/>
    <w:rsid w:val="00A77CA6"/>
    <w:rsid w:val="00A81021"/>
    <w:rsid w:val="00A83963"/>
    <w:rsid w:val="00A83AEE"/>
    <w:rsid w:val="00A86680"/>
    <w:rsid w:val="00A86C41"/>
    <w:rsid w:val="00A871D4"/>
    <w:rsid w:val="00A87CF4"/>
    <w:rsid w:val="00A92A02"/>
    <w:rsid w:val="00A96ADB"/>
    <w:rsid w:val="00AA0D14"/>
    <w:rsid w:val="00AA312F"/>
    <w:rsid w:val="00AA3C74"/>
    <w:rsid w:val="00AA6E2D"/>
    <w:rsid w:val="00AC1FCA"/>
    <w:rsid w:val="00AC220C"/>
    <w:rsid w:val="00AC2BCC"/>
    <w:rsid w:val="00AC2ECD"/>
    <w:rsid w:val="00AC6C58"/>
    <w:rsid w:val="00AC79BC"/>
    <w:rsid w:val="00AC7B33"/>
    <w:rsid w:val="00AD27D1"/>
    <w:rsid w:val="00AD315C"/>
    <w:rsid w:val="00AD6FB4"/>
    <w:rsid w:val="00AD783B"/>
    <w:rsid w:val="00AD7AB7"/>
    <w:rsid w:val="00AE5C76"/>
    <w:rsid w:val="00AE7B6F"/>
    <w:rsid w:val="00AF107D"/>
    <w:rsid w:val="00AF47DB"/>
    <w:rsid w:val="00AF4F98"/>
    <w:rsid w:val="00AF6CAC"/>
    <w:rsid w:val="00AF6E7F"/>
    <w:rsid w:val="00AF7774"/>
    <w:rsid w:val="00B0086F"/>
    <w:rsid w:val="00B0114D"/>
    <w:rsid w:val="00B01EF7"/>
    <w:rsid w:val="00B02B33"/>
    <w:rsid w:val="00B03D31"/>
    <w:rsid w:val="00B050B6"/>
    <w:rsid w:val="00B0673B"/>
    <w:rsid w:val="00B07FBC"/>
    <w:rsid w:val="00B1149E"/>
    <w:rsid w:val="00B232E8"/>
    <w:rsid w:val="00B24C5C"/>
    <w:rsid w:val="00B2592A"/>
    <w:rsid w:val="00B2738B"/>
    <w:rsid w:val="00B501F6"/>
    <w:rsid w:val="00B50376"/>
    <w:rsid w:val="00B535D8"/>
    <w:rsid w:val="00B54A60"/>
    <w:rsid w:val="00B60AA5"/>
    <w:rsid w:val="00B70AEB"/>
    <w:rsid w:val="00B70BC6"/>
    <w:rsid w:val="00B70F3C"/>
    <w:rsid w:val="00B71CE1"/>
    <w:rsid w:val="00B7244F"/>
    <w:rsid w:val="00B730BD"/>
    <w:rsid w:val="00B76F9B"/>
    <w:rsid w:val="00B77659"/>
    <w:rsid w:val="00B77D71"/>
    <w:rsid w:val="00B817A1"/>
    <w:rsid w:val="00B81BB4"/>
    <w:rsid w:val="00B82BA8"/>
    <w:rsid w:val="00B9445A"/>
    <w:rsid w:val="00B94C5A"/>
    <w:rsid w:val="00B975D5"/>
    <w:rsid w:val="00BA17A1"/>
    <w:rsid w:val="00BA2102"/>
    <w:rsid w:val="00BA362B"/>
    <w:rsid w:val="00BA3EA0"/>
    <w:rsid w:val="00BB3C54"/>
    <w:rsid w:val="00BB4663"/>
    <w:rsid w:val="00BB52BF"/>
    <w:rsid w:val="00BB6A43"/>
    <w:rsid w:val="00BB6C1D"/>
    <w:rsid w:val="00BB703F"/>
    <w:rsid w:val="00BB760A"/>
    <w:rsid w:val="00BC0051"/>
    <w:rsid w:val="00BC38D1"/>
    <w:rsid w:val="00BC443E"/>
    <w:rsid w:val="00BD0916"/>
    <w:rsid w:val="00BD154C"/>
    <w:rsid w:val="00BD229E"/>
    <w:rsid w:val="00BD2770"/>
    <w:rsid w:val="00BD7C99"/>
    <w:rsid w:val="00BD7EEA"/>
    <w:rsid w:val="00BE669F"/>
    <w:rsid w:val="00BE72C8"/>
    <w:rsid w:val="00BF49BC"/>
    <w:rsid w:val="00C01A0A"/>
    <w:rsid w:val="00C06AFA"/>
    <w:rsid w:val="00C10E46"/>
    <w:rsid w:val="00C12FB8"/>
    <w:rsid w:val="00C136AF"/>
    <w:rsid w:val="00C16695"/>
    <w:rsid w:val="00C242E7"/>
    <w:rsid w:val="00C25409"/>
    <w:rsid w:val="00C26A28"/>
    <w:rsid w:val="00C27721"/>
    <w:rsid w:val="00C31902"/>
    <w:rsid w:val="00C3484D"/>
    <w:rsid w:val="00C34E1D"/>
    <w:rsid w:val="00C3604A"/>
    <w:rsid w:val="00C4222F"/>
    <w:rsid w:val="00C42D55"/>
    <w:rsid w:val="00C460A0"/>
    <w:rsid w:val="00C5406E"/>
    <w:rsid w:val="00C560D8"/>
    <w:rsid w:val="00C63675"/>
    <w:rsid w:val="00C72293"/>
    <w:rsid w:val="00C74120"/>
    <w:rsid w:val="00C77F5C"/>
    <w:rsid w:val="00C805CA"/>
    <w:rsid w:val="00C83072"/>
    <w:rsid w:val="00C851D3"/>
    <w:rsid w:val="00C87511"/>
    <w:rsid w:val="00C90C12"/>
    <w:rsid w:val="00C9104C"/>
    <w:rsid w:val="00C935D2"/>
    <w:rsid w:val="00C940C0"/>
    <w:rsid w:val="00CA014A"/>
    <w:rsid w:val="00CA7167"/>
    <w:rsid w:val="00CB01F4"/>
    <w:rsid w:val="00CB2FE8"/>
    <w:rsid w:val="00CB3BB5"/>
    <w:rsid w:val="00CB4FD1"/>
    <w:rsid w:val="00CB503A"/>
    <w:rsid w:val="00CB79D7"/>
    <w:rsid w:val="00CC25DD"/>
    <w:rsid w:val="00CC4346"/>
    <w:rsid w:val="00CC4671"/>
    <w:rsid w:val="00CC579B"/>
    <w:rsid w:val="00CC617B"/>
    <w:rsid w:val="00CD109F"/>
    <w:rsid w:val="00CD2DD6"/>
    <w:rsid w:val="00CD3277"/>
    <w:rsid w:val="00CD44E0"/>
    <w:rsid w:val="00CE0777"/>
    <w:rsid w:val="00CE226B"/>
    <w:rsid w:val="00CE2323"/>
    <w:rsid w:val="00CE2453"/>
    <w:rsid w:val="00CE5A11"/>
    <w:rsid w:val="00CF1E7D"/>
    <w:rsid w:val="00CF73C5"/>
    <w:rsid w:val="00D01781"/>
    <w:rsid w:val="00D0303E"/>
    <w:rsid w:val="00D06D72"/>
    <w:rsid w:val="00D06EF7"/>
    <w:rsid w:val="00D103C7"/>
    <w:rsid w:val="00D105A3"/>
    <w:rsid w:val="00D16C08"/>
    <w:rsid w:val="00D16FB1"/>
    <w:rsid w:val="00D174FB"/>
    <w:rsid w:val="00D1798D"/>
    <w:rsid w:val="00D27842"/>
    <w:rsid w:val="00D3100E"/>
    <w:rsid w:val="00D313BE"/>
    <w:rsid w:val="00D339F6"/>
    <w:rsid w:val="00D346D4"/>
    <w:rsid w:val="00D35DA4"/>
    <w:rsid w:val="00D376B5"/>
    <w:rsid w:val="00D400F3"/>
    <w:rsid w:val="00D40972"/>
    <w:rsid w:val="00D47B76"/>
    <w:rsid w:val="00D554C5"/>
    <w:rsid w:val="00D55D3F"/>
    <w:rsid w:val="00D631FB"/>
    <w:rsid w:val="00D63CA5"/>
    <w:rsid w:val="00D67327"/>
    <w:rsid w:val="00D702F3"/>
    <w:rsid w:val="00D704F3"/>
    <w:rsid w:val="00D73AD7"/>
    <w:rsid w:val="00D7783A"/>
    <w:rsid w:val="00D801A8"/>
    <w:rsid w:val="00D8623D"/>
    <w:rsid w:val="00D8660E"/>
    <w:rsid w:val="00D86C40"/>
    <w:rsid w:val="00D87429"/>
    <w:rsid w:val="00D92F42"/>
    <w:rsid w:val="00D949CB"/>
    <w:rsid w:val="00D95B15"/>
    <w:rsid w:val="00D96132"/>
    <w:rsid w:val="00DA1096"/>
    <w:rsid w:val="00DA7873"/>
    <w:rsid w:val="00DB03AD"/>
    <w:rsid w:val="00DB2BFF"/>
    <w:rsid w:val="00DC3E51"/>
    <w:rsid w:val="00DC651B"/>
    <w:rsid w:val="00DD00A0"/>
    <w:rsid w:val="00DD1A01"/>
    <w:rsid w:val="00DD20C6"/>
    <w:rsid w:val="00DD2D42"/>
    <w:rsid w:val="00DD432C"/>
    <w:rsid w:val="00DD45EB"/>
    <w:rsid w:val="00DE1E82"/>
    <w:rsid w:val="00DE5713"/>
    <w:rsid w:val="00E00006"/>
    <w:rsid w:val="00E04353"/>
    <w:rsid w:val="00E10FBE"/>
    <w:rsid w:val="00E1311D"/>
    <w:rsid w:val="00E1492C"/>
    <w:rsid w:val="00E2490E"/>
    <w:rsid w:val="00E271EE"/>
    <w:rsid w:val="00E27BC1"/>
    <w:rsid w:val="00E3792B"/>
    <w:rsid w:val="00E4118C"/>
    <w:rsid w:val="00E415ED"/>
    <w:rsid w:val="00E425C4"/>
    <w:rsid w:val="00E435A1"/>
    <w:rsid w:val="00E518CC"/>
    <w:rsid w:val="00E5313A"/>
    <w:rsid w:val="00E5765C"/>
    <w:rsid w:val="00E57917"/>
    <w:rsid w:val="00E57BD0"/>
    <w:rsid w:val="00E60035"/>
    <w:rsid w:val="00E65EAC"/>
    <w:rsid w:val="00E713CD"/>
    <w:rsid w:val="00E72465"/>
    <w:rsid w:val="00E7283C"/>
    <w:rsid w:val="00E804A6"/>
    <w:rsid w:val="00E805A8"/>
    <w:rsid w:val="00E80793"/>
    <w:rsid w:val="00E809B9"/>
    <w:rsid w:val="00E81E1F"/>
    <w:rsid w:val="00E86824"/>
    <w:rsid w:val="00E87A7D"/>
    <w:rsid w:val="00E9120B"/>
    <w:rsid w:val="00E9160D"/>
    <w:rsid w:val="00E92201"/>
    <w:rsid w:val="00E922D2"/>
    <w:rsid w:val="00E929B7"/>
    <w:rsid w:val="00E96855"/>
    <w:rsid w:val="00E96B4C"/>
    <w:rsid w:val="00E97FC4"/>
    <w:rsid w:val="00EA0112"/>
    <w:rsid w:val="00EA411C"/>
    <w:rsid w:val="00EA4C07"/>
    <w:rsid w:val="00EA5588"/>
    <w:rsid w:val="00EA5DA0"/>
    <w:rsid w:val="00EA7798"/>
    <w:rsid w:val="00EB3A53"/>
    <w:rsid w:val="00EB63D2"/>
    <w:rsid w:val="00EB7B57"/>
    <w:rsid w:val="00EB7BF2"/>
    <w:rsid w:val="00EC6271"/>
    <w:rsid w:val="00EC76EC"/>
    <w:rsid w:val="00EC7A75"/>
    <w:rsid w:val="00ED11A2"/>
    <w:rsid w:val="00ED1AAF"/>
    <w:rsid w:val="00ED4C9F"/>
    <w:rsid w:val="00ED6356"/>
    <w:rsid w:val="00EE3E84"/>
    <w:rsid w:val="00EE3EA3"/>
    <w:rsid w:val="00EE598A"/>
    <w:rsid w:val="00EE62B0"/>
    <w:rsid w:val="00EE78F2"/>
    <w:rsid w:val="00EF0233"/>
    <w:rsid w:val="00EF023A"/>
    <w:rsid w:val="00EF6B95"/>
    <w:rsid w:val="00EF7C8A"/>
    <w:rsid w:val="00F00C17"/>
    <w:rsid w:val="00F06908"/>
    <w:rsid w:val="00F0713B"/>
    <w:rsid w:val="00F110A7"/>
    <w:rsid w:val="00F161D8"/>
    <w:rsid w:val="00F1695A"/>
    <w:rsid w:val="00F206C7"/>
    <w:rsid w:val="00F23107"/>
    <w:rsid w:val="00F26DEB"/>
    <w:rsid w:val="00F31369"/>
    <w:rsid w:val="00F3474C"/>
    <w:rsid w:val="00F35423"/>
    <w:rsid w:val="00F37428"/>
    <w:rsid w:val="00F40C74"/>
    <w:rsid w:val="00F40D50"/>
    <w:rsid w:val="00F463B7"/>
    <w:rsid w:val="00F501D6"/>
    <w:rsid w:val="00F507DD"/>
    <w:rsid w:val="00F53FC7"/>
    <w:rsid w:val="00F608BC"/>
    <w:rsid w:val="00F62459"/>
    <w:rsid w:val="00F62EB8"/>
    <w:rsid w:val="00F63BA2"/>
    <w:rsid w:val="00F63C96"/>
    <w:rsid w:val="00F644EC"/>
    <w:rsid w:val="00F64A31"/>
    <w:rsid w:val="00F65BF6"/>
    <w:rsid w:val="00F6793C"/>
    <w:rsid w:val="00F8179D"/>
    <w:rsid w:val="00F842AE"/>
    <w:rsid w:val="00F85330"/>
    <w:rsid w:val="00F87D0B"/>
    <w:rsid w:val="00F90236"/>
    <w:rsid w:val="00F9463A"/>
    <w:rsid w:val="00F94DB5"/>
    <w:rsid w:val="00F96805"/>
    <w:rsid w:val="00F968F2"/>
    <w:rsid w:val="00FA11DB"/>
    <w:rsid w:val="00FA141B"/>
    <w:rsid w:val="00FA6355"/>
    <w:rsid w:val="00FA6767"/>
    <w:rsid w:val="00FA6951"/>
    <w:rsid w:val="00FA7DC0"/>
    <w:rsid w:val="00FB15A3"/>
    <w:rsid w:val="00FB2F6F"/>
    <w:rsid w:val="00FB412A"/>
    <w:rsid w:val="00FB62DC"/>
    <w:rsid w:val="00FB6897"/>
    <w:rsid w:val="00FC1AE3"/>
    <w:rsid w:val="00FC2E33"/>
    <w:rsid w:val="00FC3411"/>
    <w:rsid w:val="00FC536C"/>
    <w:rsid w:val="00FC7CE9"/>
    <w:rsid w:val="00FD1E0D"/>
    <w:rsid w:val="00FD5EF9"/>
    <w:rsid w:val="00FD6453"/>
    <w:rsid w:val="00FE219C"/>
    <w:rsid w:val="00FE3517"/>
    <w:rsid w:val="00FE4BA8"/>
    <w:rsid w:val="00FE64D7"/>
    <w:rsid w:val="00FF05CB"/>
    <w:rsid w:val="00FF2F03"/>
    <w:rsid w:val="00FF69F5"/>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F8C"/>
  <w15:docId w15:val="{A47EB2B0-0B7B-4762-A1BB-200D428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E78F2"/>
    <w:rPr>
      <w:color w:val="0000FF" w:themeColor="hyperlink"/>
      <w:u w:val="single"/>
    </w:rPr>
  </w:style>
  <w:style w:type="paragraph" w:styleId="ListParagraph">
    <w:name w:val="List Paragraph"/>
    <w:basedOn w:val="Normal"/>
    <w:uiPriority w:val="34"/>
    <w:qFormat/>
    <w:rsid w:val="00EE78F2"/>
    <w:pPr>
      <w:ind w:left="720"/>
      <w:contextualSpacing/>
    </w:pPr>
  </w:style>
  <w:style w:type="character" w:styleId="UnresolvedMention">
    <w:name w:val="Unresolved Mention"/>
    <w:basedOn w:val="DefaultParagraphFont"/>
    <w:uiPriority w:val="99"/>
    <w:semiHidden/>
    <w:unhideWhenUsed/>
    <w:rsid w:val="00BE7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2/aug/07/forward-third-party-andrew-ya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1109-018-9478-0" TargetMode="External"/><Relationship Id="rId12" Type="http://schemas.openxmlformats.org/officeDocument/2006/relationships/hyperlink" Target="https://www.uhs.uga.edu/info/emerge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nchc197@gmail.com" TargetMode="External"/><Relationship Id="rId11" Type="http://schemas.openxmlformats.org/officeDocument/2006/relationships/hyperlink" Target="http://www.uga.edu/ovpi" TargetMode="External"/><Relationship Id="rId5" Type="http://schemas.openxmlformats.org/officeDocument/2006/relationships/hyperlink" Target="mailto:Colin.French@uga.edu" TargetMode="External"/><Relationship Id="rId10" Type="http://schemas.openxmlformats.org/officeDocument/2006/relationships/hyperlink" Target="https://georgia.gov/three-branches-georgias-state-government" TargetMode="External"/><Relationship Id="rId4" Type="http://schemas.openxmlformats.org/officeDocument/2006/relationships/webSettings" Target="webSettings.xml"/><Relationship Id="rId9" Type="http://schemas.openxmlformats.org/officeDocument/2006/relationships/hyperlink" Target="https://www.senate.ga.gov/Documents/gaconstitu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French</dc:creator>
  <cp:keywords/>
  <dc:description/>
  <cp:lastModifiedBy>Edward Keaton Boney</cp:lastModifiedBy>
  <cp:revision>2</cp:revision>
  <dcterms:created xsi:type="dcterms:W3CDTF">2024-06-03T12:48:00Z</dcterms:created>
  <dcterms:modified xsi:type="dcterms:W3CDTF">2024-06-03T12:48:00Z</dcterms:modified>
</cp:coreProperties>
</file>